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7956A">
      <w:pPr>
        <w:rPr>
          <w:rFonts w:ascii="Times New Roman" w:hAnsi="Times New Roman" w:eastAsia="仿宋_GB2312"/>
          <w:b/>
          <w:sz w:val="28"/>
          <w:szCs w:val="24"/>
        </w:rPr>
      </w:pPr>
      <w:r>
        <w:rPr>
          <w:rFonts w:hint="eastAsia" w:ascii="Times New Roman" w:hAnsi="Times New Roman" w:eastAsia="仿宋_GB2312"/>
          <w:b/>
          <w:sz w:val="28"/>
          <w:szCs w:val="24"/>
        </w:rPr>
        <w:t>附件</w:t>
      </w:r>
      <w:r>
        <w:rPr>
          <w:rFonts w:ascii="Times New Roman" w:hAnsi="Times New Roman" w:eastAsia="仿宋_GB2312"/>
          <w:b/>
          <w:sz w:val="28"/>
          <w:szCs w:val="24"/>
        </w:rPr>
        <w:t xml:space="preserve">4-2                                   </w:t>
      </w:r>
      <w:r>
        <w:rPr>
          <w:rFonts w:hint="eastAsia" w:ascii="Times New Roman" w:hAnsi="Times New Roman" w:eastAsia="仿宋_GB2312"/>
          <w:b/>
          <w:sz w:val="28"/>
          <w:szCs w:val="24"/>
        </w:rPr>
        <w:t>编号</w:t>
      </w:r>
      <w:r>
        <w:rPr>
          <w:rFonts w:ascii="Times New Roman" w:hAnsi="Times New Roman" w:eastAsia="仿宋_GB2312"/>
          <w:b/>
          <w:sz w:val="28"/>
          <w:szCs w:val="24"/>
        </w:rPr>
        <w:t>：</w:t>
      </w:r>
      <w:r>
        <w:rPr>
          <w:rFonts w:ascii="Times New Roman" w:hAnsi="Times New Roman" w:eastAsia="仿宋_GB2312"/>
          <w:sz w:val="28"/>
          <w:szCs w:val="24"/>
          <w:u w:val="single"/>
        </w:rPr>
        <w:t xml:space="preserve">Gist20     </w:t>
      </w:r>
      <w:r>
        <w:rPr>
          <w:rFonts w:ascii="Times New Roman" w:hAnsi="Times New Roman" w:eastAsia="仿宋_GB2312"/>
          <w:sz w:val="28"/>
          <w:szCs w:val="24"/>
        </w:rPr>
        <w:t xml:space="preserve">  </w:t>
      </w:r>
      <w:r>
        <w:rPr>
          <w:rFonts w:ascii="Times New Roman" w:hAnsi="Times New Roman" w:eastAsia="仿宋_GB2312"/>
          <w:b/>
          <w:sz w:val="28"/>
          <w:szCs w:val="24"/>
        </w:rPr>
        <w:t xml:space="preserve">  </w:t>
      </w:r>
    </w:p>
    <w:p w14:paraId="7D51215C">
      <w:pPr>
        <w:rPr>
          <w:rFonts w:ascii="Times New Roman" w:hAnsi="Times New Roman" w:eastAsia="方正楷体简体"/>
          <w:sz w:val="28"/>
          <w:szCs w:val="24"/>
        </w:rPr>
      </w:pPr>
    </w:p>
    <w:p w14:paraId="5C71AF1F">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14:paraId="4FEF3D2C">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14:paraId="250D533B">
      <w:pPr>
        <w:tabs>
          <w:tab w:val="left" w:pos="930"/>
        </w:tabs>
        <w:rPr>
          <w:rFonts w:ascii="Times New Roman" w:hAnsi="Times New Roman"/>
          <w:sz w:val="21"/>
          <w:szCs w:val="24"/>
        </w:rPr>
      </w:pPr>
      <w:r>
        <w:rPr>
          <w:rFonts w:ascii="Times New Roman" w:hAnsi="Times New Roman"/>
          <w:sz w:val="21"/>
          <w:szCs w:val="24"/>
        </w:rPr>
        <w:tab/>
      </w:r>
    </w:p>
    <w:p w14:paraId="49B2EA3B">
      <w:pPr>
        <w:tabs>
          <w:tab w:val="left" w:pos="930"/>
        </w:tabs>
        <w:rPr>
          <w:rFonts w:ascii="Times New Roman" w:hAnsi="Times New Roman"/>
          <w:sz w:val="21"/>
          <w:szCs w:val="24"/>
        </w:rPr>
      </w:pPr>
    </w:p>
    <w:p w14:paraId="028D833F">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苏州高博职业学院</w:t>
      </w:r>
      <w:r>
        <w:rPr>
          <w:rFonts w:ascii="Times New Roman" w:hAnsi="Times New Roman" w:eastAsia="方正楷体_GBK"/>
          <w:sz w:val="29"/>
          <w:szCs w:val="24"/>
          <w:u w:val="single"/>
        </w:rPr>
        <w:t xml:space="preserve">  </w:t>
      </w:r>
      <w:r>
        <w:rPr>
          <w:rFonts w:ascii="Times New Roman" w:hAnsi="Times New Roman" w:eastAsia="方正楷体_GBK"/>
          <w:b/>
          <w:bCs/>
          <w:sz w:val="29"/>
          <w:szCs w:val="24"/>
          <w:u w:val="single"/>
        </w:rPr>
        <w:t xml:space="preserve"> </w:t>
      </w:r>
    </w:p>
    <w:p w14:paraId="3FF8A66F">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黄雨薇</w:t>
      </w:r>
      <w:r>
        <w:rPr>
          <w:rFonts w:ascii="Times New Roman" w:hAnsi="Times New Roman" w:eastAsia="方正楷体_GBK"/>
          <w:sz w:val="29"/>
          <w:szCs w:val="24"/>
          <w:u w:val="single"/>
        </w:rPr>
        <w:t xml:space="preserve">         </w:t>
      </w:r>
    </w:p>
    <w:p w14:paraId="16162900">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 xml:space="preserve">在 </w:t>
      </w:r>
      <w:r>
        <w:rPr>
          <w:rFonts w:ascii="Times New Roman" w:hAnsi="Times New Roman" w:eastAsia="方正楷体_GBK"/>
          <w:sz w:val="29"/>
          <w:szCs w:val="24"/>
        </w:rPr>
        <w:t xml:space="preserve"> </w:t>
      </w:r>
      <w:r>
        <w:rPr>
          <w:rFonts w:hint="eastAsia" w:ascii="Times New Roman" w:hAnsi="Times New Roman" w:eastAsia="方正楷体_GBK"/>
          <w:sz w:val="29"/>
          <w:szCs w:val="24"/>
        </w:rPr>
        <w:t>部 门：</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国际商学院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14:paraId="04F59300">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商务管理系</w:t>
      </w:r>
      <w:r>
        <w:rPr>
          <w:rFonts w:ascii="Times New Roman" w:hAnsi="Times New Roman" w:eastAsia="方正楷体_GBK"/>
          <w:sz w:val="29"/>
          <w:szCs w:val="24"/>
          <w:u w:val="single"/>
        </w:rPr>
        <w:t xml:space="preserve">       </w:t>
      </w:r>
    </w:p>
    <w:p w14:paraId="43D7BE79">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工商管理</w:t>
      </w:r>
      <w:r>
        <w:rPr>
          <w:rFonts w:ascii="Times New Roman" w:hAnsi="Times New Roman" w:eastAsia="方正楷体_GBK"/>
          <w:sz w:val="29"/>
          <w:szCs w:val="24"/>
          <w:u w:val="single"/>
        </w:rPr>
        <w:t xml:space="preserve">       </w:t>
      </w:r>
    </w:p>
    <w:p w14:paraId="0C0331E4">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讲师</w:t>
      </w:r>
      <w:r>
        <w:rPr>
          <w:rFonts w:ascii="Times New Roman" w:hAnsi="Times New Roman" w:eastAsia="方正楷体_GBK"/>
          <w:sz w:val="29"/>
          <w:szCs w:val="24"/>
          <w:u w:val="single"/>
        </w:rPr>
        <w:t xml:space="preserve">         </w:t>
      </w:r>
    </w:p>
    <w:p w14:paraId="1FEB7EA9">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副教授</w:t>
      </w:r>
      <w:r>
        <w:rPr>
          <w:rFonts w:ascii="Times New Roman" w:hAnsi="Times New Roman" w:eastAsia="方正楷体_GBK"/>
          <w:sz w:val="29"/>
          <w:szCs w:val="24"/>
          <w:u w:val="single"/>
        </w:rPr>
        <w:t xml:space="preserve">       </w:t>
      </w:r>
    </w:p>
    <w:p w14:paraId="2E24F8D7">
      <w:pPr>
        <w:rPr>
          <w:rFonts w:ascii="Times New Roman" w:hAnsi="Times New Roman"/>
          <w:sz w:val="29"/>
          <w:szCs w:val="24"/>
          <w:u w:val="single"/>
        </w:rPr>
      </w:pPr>
    </w:p>
    <w:p w14:paraId="2C1851C0">
      <w:pPr>
        <w:rPr>
          <w:rFonts w:ascii="Times New Roman" w:hAnsi="Times New Roman"/>
          <w:sz w:val="29"/>
          <w:szCs w:val="24"/>
          <w:u w:val="single"/>
        </w:rPr>
      </w:pPr>
    </w:p>
    <w:p w14:paraId="1192349B">
      <w:pPr>
        <w:rPr>
          <w:rFonts w:ascii="Times New Roman" w:hAnsi="Times New Roman"/>
          <w:sz w:val="21"/>
          <w:szCs w:val="24"/>
          <w:u w:val="single"/>
        </w:rPr>
      </w:pPr>
    </w:p>
    <w:p w14:paraId="6AB08E88">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lang w:val="en-US" w:eastAsia="zh-CN"/>
        </w:rPr>
        <w:t>2025</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lang w:val="en-US" w:eastAsia="zh-CN"/>
        </w:rPr>
        <w:t>5</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lang w:val="en-US" w:eastAsia="zh-CN"/>
        </w:rPr>
        <w:t>8</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14:paraId="237D8A57">
      <w:pPr>
        <w:rPr>
          <w:rFonts w:ascii="Times New Roman" w:hAnsi="Times New Roman"/>
          <w:sz w:val="21"/>
          <w:szCs w:val="24"/>
          <w:u w:val="single"/>
        </w:rPr>
      </w:pPr>
    </w:p>
    <w:p w14:paraId="5D6BD6F3">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14:paraId="657D8B99">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14:paraId="5A4ED662">
      <w:pPr>
        <w:jc w:val="center"/>
        <w:rPr>
          <w:rFonts w:hint="eastAsia" w:ascii="Times New Roman" w:hAnsi="Times New Roman" w:eastAsia="方正小标宋_GBK"/>
          <w:bCs/>
          <w:color w:val="000000"/>
          <w:sz w:val="36"/>
          <w:szCs w:val="36"/>
        </w:rPr>
      </w:pPr>
    </w:p>
    <w:p w14:paraId="7292B905">
      <w:pPr>
        <w:jc w:val="center"/>
        <w:rPr>
          <w:rFonts w:hint="eastAsia" w:ascii="Times New Roman" w:hAnsi="Times New Roman" w:eastAsia="方正小标宋_GBK"/>
          <w:bCs/>
          <w:color w:val="000000"/>
          <w:sz w:val="36"/>
          <w:szCs w:val="36"/>
        </w:rPr>
      </w:pPr>
    </w:p>
    <w:p w14:paraId="5B4705EF">
      <w:pPr>
        <w:spacing w:line="360" w:lineRule="auto"/>
        <w:rPr>
          <w:rFonts w:ascii="宋体" w:hAnsi="宋体"/>
          <w:color w:val="000000"/>
          <w:sz w:val="24"/>
          <w:szCs w:val="24"/>
        </w:rPr>
      </w:pPr>
    </w:p>
    <w:p w14:paraId="33A23BE2">
      <w:pPr>
        <w:jc w:val="center"/>
        <w:rPr>
          <w:rFonts w:hint="eastAsia" w:ascii="宋体" w:hAnsi="宋体"/>
          <w:color w:val="000000"/>
          <w:sz w:val="28"/>
          <w:szCs w:val="28"/>
        </w:rPr>
      </w:pPr>
      <w:r>
        <w:rPr>
          <w:rFonts w:hint="eastAsia" w:ascii="Times New Roman" w:hAnsi="Times New Roman" w:eastAsia="方正小标宋_GBK"/>
          <w:bCs/>
          <w:color w:val="000000"/>
          <w:sz w:val="36"/>
          <w:szCs w:val="36"/>
        </w:rPr>
        <w:t>个人</w:t>
      </w:r>
      <w:r>
        <w:rPr>
          <w:rFonts w:hint="eastAsia" w:ascii="Times New Roman" w:hAnsi="Times New Roman" w:eastAsia="方正小标宋_GBK"/>
          <w:bCs/>
          <w:color w:val="000000"/>
          <w:sz w:val="36"/>
          <w:szCs w:val="36"/>
          <w:lang w:val="en-US" w:eastAsia="zh-CN"/>
        </w:rPr>
        <w:t>承诺书</w:t>
      </w:r>
    </w:p>
    <w:p w14:paraId="3375E481">
      <w:pPr>
        <w:spacing w:line="360" w:lineRule="auto"/>
        <w:rPr>
          <w:rFonts w:ascii="宋体" w:hAnsi="宋体"/>
          <w:color w:val="000000"/>
          <w:sz w:val="28"/>
          <w:szCs w:val="28"/>
        </w:rPr>
      </w:pPr>
      <w:r>
        <w:rPr>
          <w:rFonts w:hint="eastAsia" w:ascii="宋体" w:hAnsi="宋体"/>
          <w:color w:val="000000"/>
          <w:sz w:val="28"/>
          <w:szCs w:val="28"/>
        </w:rPr>
        <w:t>本人申报</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高校教师</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系列</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工商管理</w:t>
      </w:r>
      <w:r>
        <w:rPr>
          <w:rFonts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专业（学科）</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副教授</w:t>
      </w:r>
      <w:r>
        <w:rPr>
          <w:rFonts w:ascii="宋体" w:hAnsi="宋体"/>
          <w:color w:val="000000"/>
          <w:sz w:val="28"/>
          <w:szCs w:val="28"/>
          <w:u w:val="single"/>
        </w:rPr>
        <w:t xml:space="preserve">   </w:t>
      </w:r>
      <w:r>
        <w:rPr>
          <w:rFonts w:hint="eastAsia" w:ascii="宋体" w:hAnsi="宋体"/>
          <w:color w:val="000000"/>
          <w:sz w:val="28"/>
          <w:szCs w:val="28"/>
        </w:rPr>
        <w:t>资格。现</w:t>
      </w:r>
      <w:r>
        <w:rPr>
          <w:rFonts w:hint="eastAsia" w:ascii="宋体" w:hAnsi="宋体"/>
          <w:color w:val="000000"/>
          <w:sz w:val="28"/>
          <w:szCs w:val="28"/>
          <w:lang w:val="en-US" w:eastAsia="zh-CN"/>
        </w:rPr>
        <w:t>承诺</w:t>
      </w:r>
      <w:r>
        <w:rPr>
          <w:rFonts w:hint="eastAsia" w:ascii="宋体" w:hAnsi="宋体"/>
          <w:color w:val="000000"/>
          <w:sz w:val="28"/>
          <w:szCs w:val="28"/>
        </w:rPr>
        <w:t>：本人在表中所填写的内容及所提供的参评材料是真实准确的，如有不实之处，本人愿承担相关责任，</w:t>
      </w:r>
      <w:r>
        <w:rPr>
          <w:rFonts w:hint="eastAsia" w:ascii="宋体" w:hAnsi="宋体"/>
          <w:color w:val="000000"/>
          <w:sz w:val="28"/>
          <w:szCs w:val="28"/>
          <w:lang w:val="en-US" w:eastAsia="zh-CN"/>
        </w:rPr>
        <w:t>同意三年内不得申报职称评审，</w:t>
      </w:r>
      <w:r>
        <w:rPr>
          <w:rFonts w:hint="eastAsia" w:ascii="宋体" w:hAnsi="宋体"/>
          <w:color w:val="000000"/>
          <w:sz w:val="28"/>
          <w:szCs w:val="28"/>
        </w:rPr>
        <w:t>并自愿按有关规定接受</w:t>
      </w:r>
      <w:r>
        <w:rPr>
          <w:rFonts w:hint="eastAsia" w:ascii="宋体" w:hAnsi="宋体"/>
          <w:color w:val="000000"/>
          <w:sz w:val="28"/>
          <w:szCs w:val="28"/>
          <w:lang w:val="en-US" w:eastAsia="zh-CN"/>
        </w:rPr>
        <w:t>其他</w:t>
      </w:r>
      <w:r>
        <w:rPr>
          <w:rFonts w:hint="eastAsia" w:ascii="宋体" w:hAnsi="宋体"/>
          <w:color w:val="000000"/>
          <w:sz w:val="28"/>
          <w:szCs w:val="28"/>
        </w:rPr>
        <w:t>处理。</w:t>
      </w:r>
    </w:p>
    <w:p w14:paraId="7FA7DB13">
      <w:pPr>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 xml:space="preserve">                      </w:t>
      </w:r>
    </w:p>
    <w:p w14:paraId="1D80B85F">
      <w:pPr>
        <w:spacing w:line="360" w:lineRule="auto"/>
        <w:ind w:firstLine="560" w:firstLineChars="200"/>
        <w:jc w:val="left"/>
        <w:rPr>
          <w:rFonts w:ascii="宋体" w:hAnsi="宋体"/>
          <w:color w:val="000000"/>
          <w:sz w:val="28"/>
          <w:szCs w:val="28"/>
        </w:rPr>
      </w:pPr>
      <w:r>
        <w:rPr>
          <w:rFonts w:ascii="宋体" w:hAnsi="宋体"/>
          <w:color w:val="000000"/>
          <w:sz w:val="28"/>
          <w:szCs w:val="28"/>
        </w:rPr>
        <w:t xml:space="preserve"> </w:t>
      </w:r>
      <w:r>
        <w:rPr>
          <w:rFonts w:hint="eastAsia" w:ascii="宋体" w:hAnsi="宋体"/>
          <w:color w:val="000000"/>
          <w:sz w:val="28"/>
          <w:szCs w:val="28"/>
          <w:lang w:val="en-US" w:eastAsia="zh-CN"/>
        </w:rPr>
        <w:t xml:space="preserve">                       承诺人</w:t>
      </w:r>
      <w:r>
        <w:rPr>
          <w:rFonts w:hint="eastAsia" w:ascii="宋体" w:hAnsi="宋体"/>
          <w:color w:val="000000"/>
          <w:sz w:val="28"/>
          <w:szCs w:val="28"/>
        </w:rPr>
        <w:t xml:space="preserve">（签名）：             </w:t>
      </w:r>
      <w:r>
        <w:rPr>
          <w:rFonts w:ascii="宋体" w:hAnsi="宋体"/>
          <w:color w:val="000000"/>
          <w:sz w:val="28"/>
          <w:szCs w:val="28"/>
        </w:rPr>
        <w:t xml:space="preserve">  </w:t>
      </w:r>
    </w:p>
    <w:p w14:paraId="165E2C8F">
      <w:pPr>
        <w:spacing w:line="360" w:lineRule="auto"/>
        <w:ind w:firstLine="3920" w:firstLineChars="1400"/>
        <w:rPr>
          <w:rFonts w:hint="eastAsia" w:ascii="方正小标宋_GBK" w:hAnsi="Times New Roman" w:eastAsia="方正小标宋_GBK"/>
          <w:bCs/>
          <w:color w:val="000000"/>
          <w:sz w:val="36"/>
          <w:szCs w:val="36"/>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w:t>
      </w:r>
      <w:r>
        <w:rPr>
          <w:rFonts w:hint="eastAsia" w:ascii="宋体" w:hAnsi="宋体"/>
          <w:color w:val="000000"/>
          <w:sz w:val="28"/>
          <w:szCs w:val="28"/>
          <w:lang w:val="en-US" w:eastAsia="zh-CN"/>
        </w:rPr>
        <w:t xml:space="preserve"> 2024</w:t>
      </w:r>
      <w:r>
        <w:rPr>
          <w:rFonts w:hint="eastAsia" w:ascii="宋体" w:hAnsi="宋体"/>
          <w:color w:val="000000"/>
          <w:sz w:val="28"/>
          <w:szCs w:val="28"/>
        </w:rPr>
        <w:t xml:space="preserve">   年  </w:t>
      </w:r>
      <w:r>
        <w:rPr>
          <w:rFonts w:hint="eastAsia" w:ascii="宋体" w:hAnsi="宋体"/>
          <w:color w:val="000000"/>
          <w:sz w:val="28"/>
          <w:szCs w:val="28"/>
          <w:lang w:val="en-US" w:eastAsia="zh-CN"/>
        </w:rPr>
        <w:t>5</w:t>
      </w:r>
      <w:r>
        <w:rPr>
          <w:rFonts w:hint="eastAsia" w:ascii="宋体" w:hAnsi="宋体"/>
          <w:color w:val="000000"/>
          <w:sz w:val="28"/>
          <w:szCs w:val="28"/>
        </w:rPr>
        <w:t xml:space="preserve">  月 </w:t>
      </w:r>
      <w:r>
        <w:rPr>
          <w:rFonts w:hint="eastAsia" w:ascii="宋体" w:hAnsi="宋体"/>
          <w:color w:val="000000"/>
          <w:sz w:val="28"/>
          <w:szCs w:val="28"/>
          <w:lang w:val="en-US" w:eastAsia="zh-CN"/>
        </w:rPr>
        <w:t>9</w:t>
      </w:r>
      <w:r>
        <w:rPr>
          <w:rFonts w:hint="eastAsia" w:ascii="宋体" w:hAnsi="宋体"/>
          <w:color w:val="000000"/>
          <w:sz w:val="28"/>
          <w:szCs w:val="28"/>
        </w:rPr>
        <w:t xml:space="preserve">  日</w:t>
      </w:r>
    </w:p>
    <w:p w14:paraId="5B1A0319">
      <w:pPr>
        <w:spacing w:line="360" w:lineRule="auto"/>
        <w:jc w:val="center"/>
        <w:rPr>
          <w:rFonts w:ascii="方正小标宋_GBK" w:hAnsi="Times New Roman" w:eastAsia="方正小标宋_GBK"/>
          <w:bCs/>
          <w:color w:val="000000"/>
          <w:sz w:val="36"/>
          <w:szCs w:val="36"/>
        </w:rPr>
      </w:pPr>
      <w:r>
        <w:rPr>
          <w:rFonts w:hint="eastAsia" w:ascii="方正小标宋_GBK" w:hAnsi="Times New Roman" w:eastAsia="方正小标宋_GBK"/>
          <w:bCs/>
          <w:color w:val="000000"/>
          <w:sz w:val="36"/>
          <w:szCs w:val="36"/>
        </w:rPr>
        <w:t>填   表   说   明</w:t>
      </w:r>
    </w:p>
    <w:p w14:paraId="1915D2C2">
      <w:pPr>
        <w:spacing w:line="360" w:lineRule="auto"/>
        <w:ind w:firstLine="640"/>
        <w:rPr>
          <w:rFonts w:ascii="宋体" w:hAnsi="宋体"/>
          <w:color w:val="000000"/>
          <w:sz w:val="28"/>
          <w:szCs w:val="28"/>
        </w:rPr>
      </w:pPr>
      <w:r>
        <w:rPr>
          <w:rFonts w:hint="eastAsia" w:ascii="宋体" w:hAnsi="宋体"/>
          <w:color w:val="000000"/>
          <w:sz w:val="28"/>
          <w:szCs w:val="28"/>
        </w:rPr>
        <w:t>1、本表供高等学校教师、专职科研人员、教育管理研究人员、实验技术人员申报专业技术职务任职资格使用，申报表一式四份。</w:t>
      </w:r>
    </w:p>
    <w:p w14:paraId="578962FE">
      <w:pPr>
        <w:spacing w:line="360" w:lineRule="auto"/>
        <w:ind w:firstLine="640"/>
        <w:rPr>
          <w:rFonts w:ascii="宋体" w:hAnsi="宋体"/>
          <w:color w:val="000000"/>
          <w:sz w:val="28"/>
          <w:szCs w:val="28"/>
        </w:rPr>
      </w:pPr>
      <w:r>
        <w:rPr>
          <w:rFonts w:hint="eastAsia" w:ascii="宋体" w:hAnsi="宋体"/>
          <w:color w:val="000000"/>
          <w:sz w:val="28"/>
          <w:szCs w:val="28"/>
        </w:rPr>
        <w:t>2、本表第1页至第14页的内容由本人填写，学校人事部门及有关业务部门审核；其余内容均由学校有关职能部门填写。</w:t>
      </w:r>
    </w:p>
    <w:p w14:paraId="1503B008">
      <w:pPr>
        <w:spacing w:line="360" w:lineRule="auto"/>
        <w:ind w:firstLine="640"/>
        <w:rPr>
          <w:rFonts w:ascii="宋体" w:hAnsi="宋体"/>
          <w:color w:val="000000"/>
          <w:sz w:val="28"/>
          <w:szCs w:val="28"/>
        </w:rPr>
      </w:pPr>
      <w:r>
        <w:rPr>
          <w:rFonts w:hint="eastAsia" w:ascii="宋体" w:hAnsi="宋体"/>
          <w:color w:val="000000"/>
          <w:sz w:val="28"/>
          <w:szCs w:val="28"/>
        </w:rPr>
        <w:t>3、按表中各栏目要求认真填写。具体内容真实、详尽，全面科学地反映申报人员水平、能力和实绩。若某些栏目填写不下时，可另加附页，并装订入内。</w:t>
      </w:r>
    </w:p>
    <w:p w14:paraId="0C4830F0">
      <w:pPr>
        <w:spacing w:line="360" w:lineRule="auto"/>
        <w:ind w:firstLine="640"/>
        <w:rPr>
          <w:rFonts w:ascii="宋体" w:hAnsi="宋体"/>
          <w:color w:val="000000"/>
          <w:sz w:val="28"/>
          <w:szCs w:val="28"/>
        </w:rPr>
      </w:pPr>
      <w:r>
        <w:rPr>
          <w:rFonts w:hint="eastAsia" w:ascii="宋体" w:hAnsi="宋体"/>
          <w:color w:val="000000"/>
          <w:sz w:val="28"/>
          <w:szCs w:val="28"/>
        </w:rPr>
        <w:t>4、本表用钢笔、签字笔填写，或用计算机打印(签名</w:t>
      </w:r>
      <w:r>
        <w:rPr>
          <w:rFonts w:ascii="宋体" w:hAnsi="宋体"/>
          <w:color w:val="000000"/>
          <w:sz w:val="28"/>
          <w:szCs w:val="28"/>
        </w:rPr>
        <w:t>部分须手填</w:t>
      </w:r>
      <w:r>
        <w:rPr>
          <w:rFonts w:hint="eastAsia" w:ascii="宋体" w:hAnsi="宋体"/>
          <w:color w:val="000000"/>
          <w:sz w:val="28"/>
          <w:szCs w:val="28"/>
        </w:rPr>
        <w:t>)。</w:t>
      </w:r>
    </w:p>
    <w:p w14:paraId="36DB7D30">
      <w:pPr>
        <w:spacing w:line="360" w:lineRule="auto"/>
        <w:ind w:firstLine="640"/>
        <w:rPr>
          <w:rFonts w:ascii="宋体" w:hAnsi="宋体"/>
          <w:color w:val="000000"/>
          <w:sz w:val="28"/>
          <w:szCs w:val="28"/>
        </w:rPr>
      </w:pPr>
      <w:r>
        <w:rPr>
          <w:rFonts w:hint="eastAsia" w:ascii="宋体" w:hAnsi="宋体"/>
          <w:color w:val="000000"/>
          <w:sz w:val="28"/>
          <w:szCs w:val="28"/>
        </w:rPr>
        <w:t>5、填写内容含糊不清、不符合要求、手续不全及字迹潦草者，不予受理。</w:t>
      </w:r>
    </w:p>
    <w:p w14:paraId="5DA5898C">
      <w:pPr>
        <w:spacing w:line="590" w:lineRule="exact"/>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NumType w:start="1"/>
          <w:cols w:space="425" w:num="1"/>
          <w:docGrid w:type="lines" w:linePitch="435" w:charSpace="0"/>
        </w:sectPr>
      </w:pPr>
    </w:p>
    <w:p w14:paraId="6DA02E33">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4"/>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886"/>
        <w:gridCol w:w="138"/>
        <w:gridCol w:w="875"/>
        <w:gridCol w:w="238"/>
        <w:gridCol w:w="171"/>
        <w:gridCol w:w="765"/>
        <w:gridCol w:w="125"/>
        <w:gridCol w:w="383"/>
        <w:gridCol w:w="92"/>
        <w:gridCol w:w="96"/>
        <w:gridCol w:w="370"/>
        <w:gridCol w:w="210"/>
        <w:gridCol w:w="783"/>
        <w:gridCol w:w="511"/>
        <w:gridCol w:w="118"/>
        <w:gridCol w:w="692"/>
        <w:gridCol w:w="439"/>
        <w:gridCol w:w="283"/>
        <w:gridCol w:w="526"/>
        <w:gridCol w:w="871"/>
      </w:tblGrid>
      <w:tr w14:paraId="7847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5" w:hRule="atLeast"/>
        </w:trPr>
        <w:tc>
          <w:tcPr>
            <w:tcW w:w="827" w:type="pct"/>
            <w:gridSpan w:val="2"/>
            <w:vAlign w:val="center"/>
          </w:tcPr>
          <w:p w14:paraId="083F9F31">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679" w:type="pct"/>
            <w:gridSpan w:val="3"/>
            <w:vAlign w:val="center"/>
          </w:tcPr>
          <w:p w14:paraId="3A2174AF">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黄雨薇</w:t>
            </w:r>
          </w:p>
        </w:tc>
        <w:tc>
          <w:tcPr>
            <w:tcW w:w="575" w:type="pct"/>
            <w:gridSpan w:val="3"/>
            <w:vAlign w:val="center"/>
          </w:tcPr>
          <w:p w14:paraId="2FF5D1BF">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510" w:type="pct"/>
            <w:gridSpan w:val="4"/>
            <w:vAlign w:val="center"/>
          </w:tcPr>
          <w:p w14:paraId="56F94AB7">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女</w:t>
            </w:r>
          </w:p>
        </w:tc>
        <w:tc>
          <w:tcPr>
            <w:tcW w:w="539" w:type="pct"/>
            <w:gridSpan w:val="2"/>
            <w:vAlign w:val="center"/>
          </w:tcPr>
          <w:p w14:paraId="33445305">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341" w:type="pct"/>
            <w:gridSpan w:val="2"/>
            <w:vAlign w:val="center"/>
          </w:tcPr>
          <w:p w14:paraId="16B22413">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汉</w:t>
            </w:r>
          </w:p>
        </w:tc>
        <w:tc>
          <w:tcPr>
            <w:tcW w:w="613" w:type="pct"/>
            <w:gridSpan w:val="2"/>
            <w:vAlign w:val="center"/>
          </w:tcPr>
          <w:p w14:paraId="3520616C">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911" w:type="pct"/>
            <w:gridSpan w:val="3"/>
            <w:vAlign w:val="center"/>
          </w:tcPr>
          <w:p w14:paraId="22FEEE99">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1991.10</w:t>
            </w:r>
          </w:p>
        </w:tc>
      </w:tr>
      <w:tr w14:paraId="4DA4B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827" w:type="pct"/>
            <w:gridSpan w:val="2"/>
            <w:vAlign w:val="center"/>
          </w:tcPr>
          <w:p w14:paraId="0A0C0833">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679" w:type="pct"/>
            <w:gridSpan w:val="3"/>
            <w:vAlign w:val="center"/>
          </w:tcPr>
          <w:p w14:paraId="3E1DE0B6">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江苏苏州</w:t>
            </w:r>
          </w:p>
        </w:tc>
        <w:tc>
          <w:tcPr>
            <w:tcW w:w="833" w:type="pct"/>
            <w:gridSpan w:val="5"/>
            <w:vAlign w:val="center"/>
          </w:tcPr>
          <w:p w14:paraId="59116ABD">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791" w:type="pct"/>
            <w:gridSpan w:val="4"/>
            <w:vAlign w:val="center"/>
          </w:tcPr>
          <w:p w14:paraId="3900B4B7">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健康</w:t>
            </w:r>
          </w:p>
        </w:tc>
        <w:tc>
          <w:tcPr>
            <w:tcW w:w="955" w:type="pct"/>
            <w:gridSpan w:val="4"/>
            <w:vAlign w:val="center"/>
          </w:tcPr>
          <w:p w14:paraId="2FE87E8E">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911" w:type="pct"/>
            <w:gridSpan w:val="3"/>
            <w:vAlign w:val="center"/>
          </w:tcPr>
          <w:p w14:paraId="271067A4">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2016.05</w:t>
            </w:r>
          </w:p>
        </w:tc>
      </w:tr>
      <w:tr w14:paraId="63CA1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827" w:type="pct"/>
            <w:gridSpan w:val="2"/>
            <w:vAlign w:val="center"/>
          </w:tcPr>
          <w:p w14:paraId="25B490B4">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1512" w:type="pct"/>
            <w:gridSpan w:val="8"/>
            <w:vAlign w:val="center"/>
          </w:tcPr>
          <w:p w14:paraId="1733A7B6">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320502199110123526</w:t>
            </w:r>
          </w:p>
        </w:tc>
        <w:tc>
          <w:tcPr>
            <w:tcW w:w="791" w:type="pct"/>
            <w:gridSpan w:val="4"/>
            <w:vAlign w:val="center"/>
          </w:tcPr>
          <w:p w14:paraId="2CE3C46B">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1867" w:type="pct"/>
            <w:gridSpan w:val="7"/>
            <w:vAlign w:val="center"/>
          </w:tcPr>
          <w:p w14:paraId="367E8C99">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20183200172004795</w:t>
            </w:r>
          </w:p>
        </w:tc>
      </w:tr>
      <w:tr w14:paraId="46ED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trPr>
        <w:tc>
          <w:tcPr>
            <w:tcW w:w="827" w:type="pct"/>
            <w:gridSpan w:val="2"/>
            <w:vAlign w:val="center"/>
          </w:tcPr>
          <w:p w14:paraId="3D4BFA96">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679" w:type="pct"/>
            <w:gridSpan w:val="3"/>
            <w:vAlign w:val="center"/>
          </w:tcPr>
          <w:p w14:paraId="19DD8884">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中共党员</w:t>
            </w:r>
          </w:p>
        </w:tc>
        <w:tc>
          <w:tcPr>
            <w:tcW w:w="833" w:type="pct"/>
            <w:gridSpan w:val="5"/>
            <w:vAlign w:val="center"/>
          </w:tcPr>
          <w:p w14:paraId="048FA2E5">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791" w:type="pct"/>
            <w:gridSpan w:val="4"/>
            <w:vAlign w:val="center"/>
          </w:tcPr>
          <w:p w14:paraId="37637104">
            <w:pPr>
              <w:spacing w:line="3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1394" w:type="pct"/>
            <w:gridSpan w:val="6"/>
            <w:vAlign w:val="center"/>
          </w:tcPr>
          <w:p w14:paraId="38645E0D">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472" w:type="pct"/>
            <w:vAlign w:val="center"/>
          </w:tcPr>
          <w:p w14:paraId="38EE172D">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9年</w:t>
            </w:r>
          </w:p>
        </w:tc>
      </w:tr>
      <w:tr w14:paraId="50D96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1" w:hRule="atLeast"/>
        </w:trPr>
        <w:tc>
          <w:tcPr>
            <w:tcW w:w="1377" w:type="pct"/>
            <w:gridSpan w:val="4"/>
            <w:vAlign w:val="center"/>
          </w:tcPr>
          <w:p w14:paraId="74A3925C">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913" w:type="pct"/>
            <w:gridSpan w:val="5"/>
            <w:vAlign w:val="center"/>
          </w:tcPr>
          <w:p w14:paraId="4513C2E7">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2015.10</w:t>
            </w:r>
          </w:p>
        </w:tc>
        <w:tc>
          <w:tcPr>
            <w:tcW w:w="841" w:type="pct"/>
            <w:gridSpan w:val="5"/>
            <w:vMerge w:val="restart"/>
            <w:vAlign w:val="center"/>
          </w:tcPr>
          <w:p w14:paraId="75B31061">
            <w:pPr>
              <w:spacing w:line="440" w:lineRule="exact"/>
              <w:jc w:val="center"/>
              <w:rPr>
                <w:rFonts w:hint="eastAsia" w:ascii="Times New Roman" w:hAnsi="Times New Roman"/>
                <w:sz w:val="21"/>
                <w:szCs w:val="21"/>
              </w:rPr>
            </w:pPr>
            <w:r>
              <w:rPr>
                <w:rFonts w:hint="eastAsia" w:ascii="Times New Roman" w:hAnsi="Times New Roman"/>
                <w:sz w:val="21"/>
                <w:szCs w:val="21"/>
              </w:rPr>
              <w:t>现从事专业、</w:t>
            </w:r>
          </w:p>
          <w:p w14:paraId="28BD7762">
            <w:pPr>
              <w:spacing w:line="440" w:lineRule="exact"/>
              <w:jc w:val="center"/>
              <w:rPr>
                <w:rFonts w:ascii="Times New Roman" w:hAnsi="Times New Roman"/>
                <w:spacing w:val="10"/>
                <w:sz w:val="21"/>
                <w:szCs w:val="21"/>
              </w:rPr>
            </w:pPr>
            <w:r>
              <w:rPr>
                <w:rFonts w:hint="eastAsia" w:ascii="Times New Roman" w:hAnsi="Times New Roman"/>
                <w:sz w:val="21"/>
                <w:szCs w:val="21"/>
              </w:rPr>
              <w:t>研究</w:t>
            </w:r>
            <w:r>
              <w:rPr>
                <w:rFonts w:hint="eastAsia" w:ascii="Times New Roman" w:hAnsi="Times New Roman"/>
                <w:spacing w:val="10"/>
                <w:sz w:val="21"/>
                <w:szCs w:val="21"/>
              </w:rPr>
              <w:t>方向</w:t>
            </w:r>
          </w:p>
          <w:p w14:paraId="2488D036">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1109" w:type="pct"/>
            <w:gridSpan w:val="5"/>
            <w:vMerge w:val="restart"/>
            <w:vAlign w:val="center"/>
          </w:tcPr>
          <w:p w14:paraId="5423824E">
            <w:pPr>
              <w:rPr>
                <w:rFonts w:hint="eastAsia" w:ascii="Times New Roman" w:hAnsi="Times New Roman"/>
                <w:sz w:val="21"/>
                <w:szCs w:val="21"/>
                <w:lang w:val="en-US" w:eastAsia="zh-CN"/>
              </w:rPr>
            </w:pPr>
            <w:r>
              <w:rPr>
                <w:rFonts w:hint="eastAsia" w:ascii="Times New Roman" w:hAnsi="Times New Roman"/>
                <w:sz w:val="21"/>
                <w:szCs w:val="21"/>
                <w:lang w:val="en-US" w:eastAsia="zh-CN"/>
              </w:rPr>
              <w:t>电子商务；</w:t>
            </w:r>
          </w:p>
          <w:p w14:paraId="70C4DB4F">
            <w:pPr>
              <w:rPr>
                <w:rFonts w:hint="default" w:ascii="Times New Roman" w:hAnsi="Times New Roman"/>
                <w:sz w:val="21"/>
                <w:szCs w:val="21"/>
                <w:lang w:val="en-US" w:eastAsia="zh-CN"/>
              </w:rPr>
            </w:pPr>
            <w:r>
              <w:rPr>
                <w:rFonts w:hint="eastAsia" w:ascii="Times New Roman" w:hAnsi="Times New Roman"/>
                <w:sz w:val="21"/>
                <w:szCs w:val="21"/>
                <w:lang w:val="en-US" w:eastAsia="zh-CN"/>
              </w:rPr>
              <w:t>9年</w:t>
            </w:r>
          </w:p>
        </w:tc>
        <w:tc>
          <w:tcPr>
            <w:tcW w:w="285" w:type="pct"/>
            <w:vMerge w:val="restart"/>
            <w:vAlign w:val="center"/>
          </w:tcPr>
          <w:p w14:paraId="2E1876CA">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472" w:type="pct"/>
            <w:vMerge w:val="restart"/>
            <w:vAlign w:val="center"/>
          </w:tcPr>
          <w:p w14:paraId="116333E0">
            <w:pPr>
              <w:spacing w:line="42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教师岗</w:t>
            </w:r>
          </w:p>
        </w:tc>
      </w:tr>
      <w:tr w14:paraId="044C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1377" w:type="pct"/>
            <w:gridSpan w:val="4"/>
            <w:vAlign w:val="center"/>
          </w:tcPr>
          <w:p w14:paraId="173F026B">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913" w:type="pct"/>
            <w:gridSpan w:val="5"/>
            <w:vAlign w:val="center"/>
          </w:tcPr>
          <w:p w14:paraId="71AE5E1E">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2015.10</w:t>
            </w:r>
          </w:p>
        </w:tc>
        <w:tc>
          <w:tcPr>
            <w:tcW w:w="841" w:type="pct"/>
            <w:gridSpan w:val="5"/>
            <w:vMerge w:val="continue"/>
            <w:vAlign w:val="center"/>
          </w:tcPr>
          <w:p w14:paraId="4F47F627">
            <w:pPr>
              <w:spacing w:line="420" w:lineRule="exact"/>
              <w:jc w:val="center"/>
              <w:rPr>
                <w:rFonts w:ascii="Times New Roman" w:hAnsi="Times New Roman"/>
                <w:sz w:val="21"/>
                <w:szCs w:val="21"/>
              </w:rPr>
            </w:pPr>
          </w:p>
        </w:tc>
        <w:tc>
          <w:tcPr>
            <w:tcW w:w="1109" w:type="pct"/>
            <w:gridSpan w:val="5"/>
            <w:vMerge w:val="continue"/>
            <w:vAlign w:val="center"/>
          </w:tcPr>
          <w:p w14:paraId="2ED95C52">
            <w:pPr>
              <w:spacing w:line="420" w:lineRule="exact"/>
              <w:rPr>
                <w:rFonts w:ascii="Times New Roman" w:hAnsi="Times New Roman"/>
                <w:sz w:val="21"/>
                <w:szCs w:val="21"/>
              </w:rPr>
            </w:pPr>
          </w:p>
        </w:tc>
        <w:tc>
          <w:tcPr>
            <w:tcW w:w="285" w:type="pct"/>
            <w:vMerge w:val="continue"/>
            <w:vAlign w:val="center"/>
          </w:tcPr>
          <w:p w14:paraId="66B8C358">
            <w:pPr>
              <w:spacing w:line="420" w:lineRule="exact"/>
              <w:rPr>
                <w:rFonts w:ascii="Times New Roman" w:hAnsi="Times New Roman"/>
                <w:sz w:val="21"/>
                <w:szCs w:val="21"/>
              </w:rPr>
            </w:pPr>
          </w:p>
        </w:tc>
        <w:tc>
          <w:tcPr>
            <w:tcW w:w="472" w:type="pct"/>
            <w:vMerge w:val="continue"/>
            <w:vAlign w:val="center"/>
          </w:tcPr>
          <w:p w14:paraId="0B486693">
            <w:pPr>
              <w:spacing w:line="420" w:lineRule="exact"/>
              <w:rPr>
                <w:rFonts w:ascii="Times New Roman" w:hAnsi="Times New Roman"/>
                <w:sz w:val="21"/>
                <w:szCs w:val="21"/>
              </w:rPr>
            </w:pPr>
          </w:p>
        </w:tc>
      </w:tr>
      <w:tr w14:paraId="4782A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47" w:hRule="atLeast"/>
        </w:trPr>
        <w:tc>
          <w:tcPr>
            <w:tcW w:w="1599" w:type="pct"/>
            <w:gridSpan w:val="6"/>
            <w:vAlign w:val="center"/>
          </w:tcPr>
          <w:p w14:paraId="6655F873">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3400" w:type="pct"/>
            <w:gridSpan w:val="15"/>
            <w:vAlign w:val="center"/>
          </w:tcPr>
          <w:p w14:paraId="0251A0DE">
            <w:pPr>
              <w:spacing w:line="4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工商管理讲师；</w:t>
            </w:r>
          </w:p>
          <w:p w14:paraId="1D6AC65E">
            <w:pPr>
              <w:spacing w:line="420" w:lineRule="exact"/>
              <w:jc w:val="center"/>
              <w:rPr>
                <w:rFonts w:hint="eastAsia" w:ascii="Times New Roman" w:hAnsi="Times New Roman"/>
                <w:sz w:val="21"/>
                <w:szCs w:val="21"/>
              </w:rPr>
            </w:pPr>
            <w:r>
              <w:rPr>
                <w:rFonts w:hint="eastAsia" w:ascii="Times New Roman" w:hAnsi="Times New Roman"/>
                <w:sz w:val="21"/>
                <w:szCs w:val="21"/>
                <w:lang w:val="en-US" w:eastAsia="zh-CN"/>
              </w:rPr>
              <w:t>2019年11月，</w:t>
            </w:r>
            <w:r>
              <w:rPr>
                <w:rFonts w:hint="eastAsia" w:ascii="Times New Roman" w:hAnsi="Times New Roman"/>
                <w:sz w:val="21"/>
                <w:szCs w:val="21"/>
              </w:rPr>
              <w:t>经苏州高博软件技术职业学院</w:t>
            </w:r>
          </w:p>
          <w:p w14:paraId="2257AE3A">
            <w:pPr>
              <w:spacing w:line="420" w:lineRule="exact"/>
              <w:jc w:val="center"/>
              <w:rPr>
                <w:rFonts w:ascii="Times New Roman" w:hAnsi="Times New Roman"/>
                <w:sz w:val="21"/>
                <w:szCs w:val="21"/>
              </w:rPr>
            </w:pPr>
            <w:r>
              <w:rPr>
                <w:rFonts w:hint="eastAsia" w:ascii="Times New Roman" w:hAnsi="Times New Roman"/>
                <w:sz w:val="21"/>
                <w:szCs w:val="21"/>
              </w:rPr>
              <w:t>教师中级职务任职资格评审委员会评审</w:t>
            </w:r>
          </w:p>
        </w:tc>
      </w:tr>
      <w:tr w14:paraId="2F70E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42" w:hRule="atLeast"/>
        </w:trPr>
        <w:tc>
          <w:tcPr>
            <w:tcW w:w="902" w:type="pct"/>
            <w:gridSpan w:val="3"/>
            <w:vAlign w:val="center"/>
          </w:tcPr>
          <w:p w14:paraId="1B337C4C">
            <w:pPr>
              <w:spacing w:line="360" w:lineRule="exact"/>
              <w:jc w:val="center"/>
              <w:rPr>
                <w:rFonts w:ascii="Times New Roman" w:hAnsi="Times New Roman"/>
                <w:sz w:val="21"/>
                <w:szCs w:val="21"/>
              </w:rPr>
            </w:pPr>
            <w:r>
              <w:rPr>
                <w:rFonts w:hint="eastAsia" w:ascii="Times New Roman" w:hAnsi="Times New Roman"/>
                <w:sz w:val="21"/>
                <w:szCs w:val="21"/>
              </w:rPr>
              <w:t>现专业技术</w:t>
            </w:r>
          </w:p>
          <w:p w14:paraId="4EB47029">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1804" w:type="pct"/>
            <w:gridSpan w:val="10"/>
            <w:vAlign w:val="center"/>
          </w:tcPr>
          <w:p w14:paraId="7A6E1DCA">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2019年11月1日</w:t>
            </w:r>
          </w:p>
        </w:tc>
        <w:tc>
          <w:tcPr>
            <w:tcW w:w="702" w:type="pct"/>
            <w:gridSpan w:val="2"/>
            <w:vAlign w:val="center"/>
          </w:tcPr>
          <w:p w14:paraId="3F9EC373">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14:paraId="3755F6EE">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1589" w:type="pct"/>
            <w:gridSpan w:val="6"/>
            <w:vAlign w:val="center"/>
          </w:tcPr>
          <w:p w14:paraId="2984349C">
            <w:pPr>
              <w:spacing w:line="36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副教授</w:t>
            </w:r>
          </w:p>
        </w:tc>
      </w:tr>
      <w:tr w14:paraId="26F56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10" w:hRule="atLeast"/>
        </w:trPr>
        <w:tc>
          <w:tcPr>
            <w:tcW w:w="346" w:type="pct"/>
            <w:vAlign w:val="center"/>
          </w:tcPr>
          <w:p w14:paraId="33399093">
            <w:pPr>
              <w:spacing w:line="240" w:lineRule="exact"/>
              <w:rPr>
                <w:rFonts w:ascii="Times New Roman" w:hAnsi="Times New Roman"/>
                <w:sz w:val="21"/>
                <w:szCs w:val="21"/>
              </w:rPr>
            </w:pPr>
            <w:r>
              <w:rPr>
                <w:rFonts w:hint="eastAsia" w:ascii="Times New Roman" w:hAnsi="Times New Roman"/>
                <w:sz w:val="21"/>
                <w:szCs w:val="21"/>
              </w:rPr>
              <w:t>参</w:t>
            </w:r>
          </w:p>
          <w:p w14:paraId="3912584B">
            <w:pPr>
              <w:spacing w:line="240" w:lineRule="exact"/>
              <w:rPr>
                <w:rFonts w:ascii="Times New Roman" w:hAnsi="Times New Roman"/>
                <w:sz w:val="21"/>
                <w:szCs w:val="21"/>
              </w:rPr>
            </w:pPr>
            <w:r>
              <w:rPr>
                <w:rFonts w:hint="eastAsia" w:ascii="Times New Roman" w:hAnsi="Times New Roman"/>
                <w:sz w:val="21"/>
                <w:szCs w:val="21"/>
              </w:rPr>
              <w:t>加及</w:t>
            </w:r>
          </w:p>
          <w:p w14:paraId="3748A703">
            <w:pPr>
              <w:spacing w:line="240" w:lineRule="exact"/>
              <w:rPr>
                <w:rFonts w:ascii="Times New Roman" w:hAnsi="Times New Roman"/>
                <w:sz w:val="21"/>
                <w:szCs w:val="21"/>
              </w:rPr>
            </w:pPr>
            <w:r>
              <w:rPr>
                <w:rFonts w:hint="eastAsia" w:ascii="Times New Roman" w:hAnsi="Times New Roman"/>
                <w:sz w:val="21"/>
                <w:szCs w:val="21"/>
              </w:rPr>
              <w:t>何任</w:t>
            </w:r>
          </w:p>
          <w:p w14:paraId="4DA091BC">
            <w:pPr>
              <w:spacing w:line="240" w:lineRule="exact"/>
              <w:rPr>
                <w:rFonts w:ascii="Times New Roman" w:hAnsi="Times New Roman"/>
                <w:sz w:val="21"/>
                <w:szCs w:val="21"/>
              </w:rPr>
            </w:pPr>
            <w:r>
              <w:rPr>
                <w:rFonts w:hint="eastAsia" w:ascii="Times New Roman" w:hAnsi="Times New Roman"/>
                <w:sz w:val="21"/>
                <w:szCs w:val="21"/>
              </w:rPr>
              <w:t>学何</w:t>
            </w:r>
          </w:p>
          <w:p w14:paraId="70A2818C">
            <w:pPr>
              <w:spacing w:line="240" w:lineRule="exact"/>
              <w:rPr>
                <w:rFonts w:ascii="Times New Roman" w:hAnsi="Times New Roman"/>
                <w:sz w:val="21"/>
                <w:szCs w:val="21"/>
              </w:rPr>
            </w:pPr>
            <w:r>
              <w:rPr>
                <w:rFonts w:hint="eastAsia" w:ascii="Times New Roman" w:hAnsi="Times New Roman"/>
                <w:sz w:val="21"/>
                <w:szCs w:val="21"/>
              </w:rPr>
              <w:t>术职</w:t>
            </w:r>
          </w:p>
          <w:p w14:paraId="0BCB1E9B">
            <w:pPr>
              <w:spacing w:line="240" w:lineRule="exact"/>
              <w:rPr>
                <w:rFonts w:ascii="Times New Roman" w:hAnsi="Times New Roman"/>
                <w:sz w:val="21"/>
                <w:szCs w:val="21"/>
              </w:rPr>
            </w:pPr>
            <w:r>
              <w:rPr>
                <w:rFonts w:hint="eastAsia" w:ascii="Times New Roman" w:hAnsi="Times New Roman"/>
                <w:sz w:val="21"/>
                <w:szCs w:val="21"/>
              </w:rPr>
              <w:t>团务</w:t>
            </w:r>
          </w:p>
          <w:p w14:paraId="60EB966D">
            <w:pPr>
              <w:spacing w:line="240" w:lineRule="exact"/>
              <w:rPr>
                <w:rFonts w:ascii="Times New Roman" w:hAnsi="Times New Roman"/>
                <w:sz w:val="21"/>
                <w:szCs w:val="21"/>
              </w:rPr>
            </w:pPr>
            <w:r>
              <w:rPr>
                <w:rFonts w:hint="eastAsia" w:ascii="Times New Roman" w:hAnsi="Times New Roman"/>
                <w:sz w:val="21"/>
                <w:szCs w:val="21"/>
              </w:rPr>
              <w:t>体</w:t>
            </w:r>
          </w:p>
        </w:tc>
        <w:tc>
          <w:tcPr>
            <w:tcW w:w="2045" w:type="pct"/>
            <w:gridSpan w:val="10"/>
            <w:vAlign w:val="center"/>
          </w:tcPr>
          <w:p w14:paraId="306965B9">
            <w:pPr>
              <w:spacing w:line="420" w:lineRule="exact"/>
              <w:jc w:val="center"/>
              <w:rPr>
                <w:rFonts w:hint="eastAsia" w:ascii="Times New Roman" w:hAnsi="Times New Roman"/>
                <w:sz w:val="21"/>
                <w:szCs w:val="21"/>
              </w:rPr>
            </w:pPr>
            <w:r>
              <w:rPr>
                <w:rFonts w:hint="eastAsia" w:ascii="Times New Roman" w:hAnsi="Times New Roman"/>
                <w:sz w:val="21"/>
                <w:szCs w:val="21"/>
              </w:rPr>
              <w:t>江苏省财经商贸职业教育</w:t>
            </w:r>
          </w:p>
          <w:p w14:paraId="17A349B3">
            <w:pPr>
              <w:spacing w:line="420" w:lineRule="exact"/>
              <w:jc w:val="center"/>
              <w:rPr>
                <w:rFonts w:hint="eastAsia" w:ascii="Times New Roman" w:hAnsi="Times New Roman" w:eastAsia="宋体"/>
                <w:sz w:val="21"/>
                <w:szCs w:val="21"/>
                <w:lang w:eastAsia="zh-CN"/>
              </w:rPr>
            </w:pPr>
            <w:r>
              <w:rPr>
                <w:rFonts w:hint="eastAsia" w:ascii="Times New Roman" w:hAnsi="Times New Roman"/>
                <w:sz w:val="21"/>
                <w:szCs w:val="21"/>
              </w:rPr>
              <w:t>行业指导委员会</w:t>
            </w:r>
            <w:r>
              <w:rPr>
                <w:rFonts w:hint="eastAsia" w:ascii="Times New Roman" w:hAnsi="Times New Roman"/>
                <w:sz w:val="21"/>
                <w:szCs w:val="21"/>
                <w:lang w:eastAsia="zh-CN"/>
              </w:rPr>
              <w:t>；</w:t>
            </w:r>
          </w:p>
          <w:p w14:paraId="0FB2CBB0">
            <w:pPr>
              <w:spacing w:line="420" w:lineRule="exact"/>
              <w:jc w:val="center"/>
              <w:rPr>
                <w:rFonts w:ascii="Times New Roman" w:hAnsi="Times New Roman"/>
                <w:sz w:val="21"/>
                <w:szCs w:val="21"/>
              </w:rPr>
            </w:pPr>
            <w:r>
              <w:rPr>
                <w:rFonts w:hint="eastAsia" w:ascii="Times New Roman" w:hAnsi="Times New Roman"/>
                <w:sz w:val="21"/>
                <w:szCs w:val="21"/>
              </w:rPr>
              <w:t>电子商务专业委员会委员</w:t>
            </w:r>
          </w:p>
        </w:tc>
        <w:tc>
          <w:tcPr>
            <w:tcW w:w="314" w:type="pct"/>
            <w:gridSpan w:val="2"/>
            <w:vAlign w:val="center"/>
          </w:tcPr>
          <w:p w14:paraId="5971F905">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2292" w:type="pct"/>
            <w:gridSpan w:val="8"/>
            <w:vAlign w:val="center"/>
          </w:tcPr>
          <w:p w14:paraId="092175E4">
            <w:pPr>
              <w:keepNext w:val="0"/>
              <w:keepLines w:val="0"/>
              <w:widowControl/>
              <w:suppressLineNumbers w:val="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苏州珺玲投资有限公司</w:t>
            </w:r>
            <w:r>
              <w:rPr>
                <w:rFonts w:hint="eastAsia" w:ascii="宋体" w:hAnsi="宋体" w:cs="宋体"/>
                <w:kern w:val="2"/>
                <w:sz w:val="21"/>
                <w:szCs w:val="21"/>
                <w:lang w:val="en-US" w:eastAsia="zh-CN" w:bidi="ar"/>
              </w:rPr>
              <w:t>；</w:t>
            </w:r>
          </w:p>
          <w:p w14:paraId="63E9E062">
            <w:pPr>
              <w:keepNext w:val="0"/>
              <w:keepLines w:val="0"/>
              <w:widowControl/>
              <w:suppressLineNumbers w:val="0"/>
              <w:jc w:val="center"/>
              <w:rPr>
                <w:rFonts w:ascii="Times New Roman" w:hAnsi="Times New Roman"/>
                <w:sz w:val="21"/>
                <w:szCs w:val="21"/>
              </w:rPr>
            </w:pPr>
            <w:r>
              <w:rPr>
                <w:rFonts w:hint="eastAsia" w:ascii="宋体" w:hAnsi="宋体" w:eastAsia="宋体" w:cs="宋体"/>
                <w:kern w:val="2"/>
                <w:sz w:val="21"/>
                <w:szCs w:val="21"/>
                <w:lang w:val="en-US" w:eastAsia="zh-CN" w:bidi="ar"/>
              </w:rPr>
              <w:t>运营主管</w:t>
            </w:r>
          </w:p>
        </w:tc>
      </w:tr>
      <w:tr w14:paraId="63B5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63" w:hRule="atLeast"/>
        </w:trPr>
        <w:tc>
          <w:tcPr>
            <w:tcW w:w="346" w:type="pct"/>
            <w:vMerge w:val="restart"/>
            <w:vAlign w:val="center"/>
          </w:tcPr>
          <w:p w14:paraId="5EE5613C">
            <w:pPr>
              <w:spacing w:line="240" w:lineRule="exact"/>
              <w:rPr>
                <w:rFonts w:ascii="Times New Roman" w:hAnsi="Times New Roman"/>
                <w:sz w:val="21"/>
                <w:szCs w:val="21"/>
              </w:rPr>
            </w:pPr>
            <w:r>
              <w:rPr>
                <w:rFonts w:hint="eastAsia" w:ascii="Times New Roman" w:hAnsi="Times New Roman"/>
                <w:sz w:val="21"/>
                <w:szCs w:val="21"/>
              </w:rPr>
              <w:t>任</w:t>
            </w:r>
          </w:p>
          <w:p w14:paraId="38B69762">
            <w:pPr>
              <w:spacing w:line="240" w:lineRule="exact"/>
              <w:rPr>
                <w:rFonts w:ascii="Times New Roman" w:hAnsi="Times New Roman"/>
                <w:sz w:val="21"/>
                <w:szCs w:val="21"/>
              </w:rPr>
            </w:pPr>
            <w:r>
              <w:rPr>
                <w:rFonts w:hint="eastAsia" w:ascii="Times New Roman" w:hAnsi="Times New Roman"/>
                <w:sz w:val="21"/>
                <w:szCs w:val="21"/>
              </w:rPr>
              <w:t>现和</w:t>
            </w:r>
          </w:p>
          <w:p w14:paraId="60079BA3">
            <w:pPr>
              <w:spacing w:line="240" w:lineRule="exact"/>
              <w:rPr>
                <w:rFonts w:ascii="Times New Roman" w:hAnsi="Times New Roman"/>
                <w:sz w:val="21"/>
                <w:szCs w:val="21"/>
              </w:rPr>
            </w:pPr>
            <w:r>
              <w:rPr>
                <w:rFonts w:hint="eastAsia" w:ascii="Times New Roman" w:hAnsi="Times New Roman"/>
                <w:sz w:val="21"/>
                <w:szCs w:val="21"/>
              </w:rPr>
              <w:t>职荣</w:t>
            </w:r>
          </w:p>
          <w:p w14:paraId="2EBF47EA">
            <w:pPr>
              <w:spacing w:line="240" w:lineRule="exact"/>
              <w:rPr>
                <w:rFonts w:ascii="Times New Roman" w:hAnsi="Times New Roman"/>
                <w:sz w:val="21"/>
                <w:szCs w:val="21"/>
              </w:rPr>
            </w:pPr>
            <w:r>
              <w:rPr>
                <w:rFonts w:hint="eastAsia" w:ascii="Times New Roman" w:hAnsi="Times New Roman"/>
                <w:sz w:val="21"/>
                <w:szCs w:val="21"/>
              </w:rPr>
              <w:t>以誉</w:t>
            </w:r>
          </w:p>
          <w:p w14:paraId="528FF91E">
            <w:pPr>
              <w:spacing w:line="240" w:lineRule="exact"/>
              <w:rPr>
                <w:rFonts w:ascii="Times New Roman" w:hAnsi="Times New Roman"/>
                <w:sz w:val="21"/>
                <w:szCs w:val="21"/>
              </w:rPr>
            </w:pPr>
            <w:r>
              <w:rPr>
                <w:rFonts w:hint="eastAsia" w:ascii="Times New Roman" w:hAnsi="Times New Roman"/>
                <w:sz w:val="21"/>
                <w:szCs w:val="21"/>
              </w:rPr>
              <w:t>来称</w:t>
            </w:r>
          </w:p>
          <w:p w14:paraId="63491E52">
            <w:pPr>
              <w:spacing w:line="240" w:lineRule="exact"/>
              <w:rPr>
                <w:rFonts w:ascii="Times New Roman" w:hAnsi="Times New Roman"/>
                <w:sz w:val="21"/>
                <w:szCs w:val="21"/>
              </w:rPr>
            </w:pPr>
            <w:r>
              <w:rPr>
                <w:rFonts w:hint="eastAsia" w:ascii="Times New Roman" w:hAnsi="Times New Roman"/>
                <w:sz w:val="21"/>
                <w:szCs w:val="21"/>
              </w:rPr>
              <w:t>获号</w:t>
            </w:r>
          </w:p>
          <w:p w14:paraId="0AB33F7E">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14:paraId="475947B5">
            <w:pPr>
              <w:spacing w:line="240" w:lineRule="exact"/>
              <w:rPr>
                <w:rFonts w:ascii="Times New Roman" w:hAnsi="Times New Roman"/>
                <w:sz w:val="21"/>
                <w:szCs w:val="21"/>
              </w:rPr>
            </w:pPr>
            <w:r>
              <w:rPr>
                <w:rFonts w:hint="eastAsia" w:ascii="Times New Roman" w:hAnsi="Times New Roman"/>
                <w:sz w:val="21"/>
                <w:szCs w:val="21"/>
              </w:rPr>
              <w:t>表受</w:t>
            </w:r>
          </w:p>
          <w:p w14:paraId="4FA3DF61">
            <w:pPr>
              <w:spacing w:line="240" w:lineRule="exact"/>
              <w:rPr>
                <w:rFonts w:ascii="Times New Roman" w:hAnsi="Times New Roman"/>
                <w:sz w:val="21"/>
                <w:szCs w:val="21"/>
              </w:rPr>
            </w:pPr>
            <w:r>
              <w:rPr>
                <w:rFonts w:hint="eastAsia" w:ascii="Times New Roman" w:hAnsi="Times New Roman"/>
                <w:sz w:val="21"/>
                <w:szCs w:val="21"/>
              </w:rPr>
              <w:t>彰何</w:t>
            </w:r>
          </w:p>
          <w:p w14:paraId="18F35327">
            <w:pPr>
              <w:spacing w:line="240" w:lineRule="exact"/>
              <w:rPr>
                <w:rFonts w:ascii="Times New Roman" w:hAnsi="Times New Roman"/>
                <w:sz w:val="21"/>
                <w:szCs w:val="21"/>
              </w:rPr>
            </w:pPr>
            <w:r>
              <w:rPr>
                <w:rFonts w:hint="eastAsia" w:ascii="Times New Roman" w:hAnsi="Times New Roman"/>
                <w:sz w:val="21"/>
                <w:szCs w:val="21"/>
              </w:rPr>
              <w:t>奖处</w:t>
            </w:r>
          </w:p>
          <w:p w14:paraId="1781618A">
            <w:pPr>
              <w:spacing w:line="240" w:lineRule="exact"/>
              <w:rPr>
                <w:rFonts w:ascii="Times New Roman" w:hAnsi="Times New Roman"/>
                <w:sz w:val="21"/>
                <w:szCs w:val="21"/>
              </w:rPr>
            </w:pPr>
            <w:r>
              <w:rPr>
                <w:rFonts w:hint="eastAsia" w:ascii="Times New Roman" w:hAnsi="Times New Roman"/>
                <w:sz w:val="21"/>
                <w:szCs w:val="21"/>
              </w:rPr>
              <w:t>励分</w:t>
            </w:r>
          </w:p>
        </w:tc>
        <w:tc>
          <w:tcPr>
            <w:tcW w:w="1668" w:type="pct"/>
            <w:gridSpan w:val="6"/>
            <w:vAlign w:val="center"/>
          </w:tcPr>
          <w:p w14:paraId="5C7D11D5">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377" w:type="pct"/>
            <w:gridSpan w:val="4"/>
            <w:vAlign w:val="center"/>
          </w:tcPr>
          <w:p w14:paraId="50FA6D3F">
            <w:pPr>
              <w:spacing w:line="420" w:lineRule="exact"/>
              <w:jc w:val="center"/>
              <w:rPr>
                <w:rFonts w:ascii="Times New Roman" w:hAnsi="Times New Roman"/>
                <w:sz w:val="21"/>
                <w:szCs w:val="21"/>
              </w:rPr>
            </w:pPr>
            <w:r>
              <w:rPr>
                <w:rFonts w:hint="eastAsia" w:ascii="Times New Roman" w:hAnsi="Times New Roman"/>
                <w:sz w:val="21"/>
                <w:szCs w:val="21"/>
              </w:rPr>
              <w:t>获奖</w:t>
            </w:r>
          </w:p>
          <w:p w14:paraId="679A049E">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1456" w:type="pct"/>
            <w:gridSpan w:val="6"/>
            <w:vAlign w:val="center"/>
          </w:tcPr>
          <w:p w14:paraId="3299197C">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391" w:type="pct"/>
            <w:gridSpan w:val="2"/>
            <w:vAlign w:val="center"/>
          </w:tcPr>
          <w:p w14:paraId="7A6ECEBB">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758" w:type="pct"/>
            <w:gridSpan w:val="2"/>
            <w:vAlign w:val="center"/>
          </w:tcPr>
          <w:p w14:paraId="4F48B3C6">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14:paraId="4EB4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340" w:hRule="atLeast"/>
        </w:trPr>
        <w:tc>
          <w:tcPr>
            <w:tcW w:w="346" w:type="pct"/>
            <w:vMerge w:val="continue"/>
            <w:vAlign w:val="center"/>
          </w:tcPr>
          <w:p w14:paraId="3804A4DF">
            <w:pPr>
              <w:spacing w:line="440" w:lineRule="exact"/>
              <w:jc w:val="center"/>
              <w:rPr>
                <w:rFonts w:ascii="Times New Roman" w:hAnsi="Times New Roman"/>
                <w:sz w:val="21"/>
                <w:szCs w:val="21"/>
              </w:rPr>
            </w:pPr>
          </w:p>
        </w:tc>
        <w:tc>
          <w:tcPr>
            <w:tcW w:w="1668" w:type="pct"/>
            <w:gridSpan w:val="6"/>
          </w:tcPr>
          <w:p w14:paraId="2725ED8A">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kern w:val="36"/>
                <w:sz w:val="21"/>
                <w:szCs w:val="21"/>
                <w:lang w:val="en-US" w:eastAsia="zh-CN"/>
              </w:rPr>
            </w:pPr>
            <w:r>
              <w:rPr>
                <w:rFonts w:hint="eastAsia" w:ascii="宋体" w:hAnsi="宋体" w:eastAsia="宋体" w:cs="宋体"/>
                <w:b w:val="0"/>
                <w:bCs w:val="0"/>
                <w:color w:val="000000"/>
                <w:sz w:val="21"/>
                <w:szCs w:val="21"/>
                <w:lang w:val="en-US" w:eastAsia="zh-CN"/>
              </w:rPr>
              <w:t>1、2019年度</w:t>
            </w:r>
            <w:r>
              <w:rPr>
                <w:rFonts w:hint="eastAsia" w:ascii="宋体" w:hAnsi="宋体" w:eastAsia="宋体" w:cs="宋体"/>
                <w:b w:val="0"/>
                <w:bCs w:val="0"/>
                <w:color w:val="000000"/>
                <w:sz w:val="21"/>
                <w:szCs w:val="21"/>
              </w:rPr>
              <w:t>优秀共产党员</w:t>
            </w:r>
          </w:p>
          <w:p w14:paraId="7D467904">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kern w:val="36"/>
                <w:sz w:val="21"/>
                <w:szCs w:val="21"/>
                <w:lang w:val="en-US" w:eastAsia="zh-CN"/>
              </w:rPr>
              <w:t>2、</w:t>
            </w:r>
            <w:r>
              <w:rPr>
                <w:rFonts w:hint="eastAsia" w:ascii="宋体" w:hAnsi="宋体" w:eastAsia="宋体" w:cs="宋体"/>
                <w:b w:val="0"/>
                <w:bCs w:val="0"/>
                <w:color w:val="000000"/>
                <w:kern w:val="36"/>
                <w:sz w:val="21"/>
                <w:szCs w:val="21"/>
              </w:rPr>
              <w:t>教师教学能力大赛三等奖</w:t>
            </w:r>
          </w:p>
          <w:p w14:paraId="3DD3E2C0">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sz w:val="21"/>
                <w:szCs w:val="21"/>
                <w:lang w:val="en-US" w:eastAsia="zh-CN"/>
              </w:rPr>
              <w:t>3、校级</w:t>
            </w:r>
            <w:r>
              <w:rPr>
                <w:rFonts w:hint="eastAsia" w:ascii="宋体" w:hAnsi="宋体" w:eastAsia="宋体" w:cs="宋体"/>
                <w:b w:val="0"/>
                <w:bCs w:val="0"/>
                <w:color w:val="000000"/>
                <w:kern w:val="0"/>
                <w:sz w:val="21"/>
                <w:szCs w:val="21"/>
              </w:rPr>
              <w:t>微课比赛获二等奖</w:t>
            </w:r>
          </w:p>
          <w:p w14:paraId="3505AC02">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kern w:val="0"/>
                <w:sz w:val="21"/>
                <w:szCs w:val="21"/>
                <w:lang w:val="en-US" w:eastAsia="zh-Hans"/>
              </w:rPr>
            </w:pPr>
            <w:r>
              <w:rPr>
                <w:rFonts w:hint="eastAsia" w:ascii="宋体" w:hAnsi="宋体" w:eastAsia="宋体" w:cs="宋体"/>
                <w:b w:val="0"/>
                <w:bCs w:val="0"/>
                <w:color w:val="000000"/>
                <w:kern w:val="0"/>
                <w:sz w:val="21"/>
                <w:szCs w:val="21"/>
                <w:lang w:val="en-US" w:eastAsia="zh-CN"/>
              </w:rPr>
              <w:t>4、</w:t>
            </w:r>
            <w:r>
              <w:rPr>
                <w:rFonts w:hint="eastAsia" w:ascii="宋体" w:hAnsi="宋体" w:eastAsia="宋体" w:cs="宋体"/>
                <w:b w:val="0"/>
                <w:bCs w:val="0"/>
                <w:color w:val="000000"/>
                <w:kern w:val="0"/>
                <w:sz w:val="21"/>
                <w:szCs w:val="21"/>
                <w:lang w:val="en-US" w:eastAsia="zh-Hans"/>
              </w:rPr>
              <w:t>优秀毕业论文指导老师</w:t>
            </w:r>
          </w:p>
          <w:p w14:paraId="236165A3">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p>
          <w:p w14:paraId="509C2000">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5、校级</w:t>
            </w:r>
            <w:r>
              <w:rPr>
                <w:rFonts w:hint="eastAsia" w:ascii="宋体" w:hAnsi="宋体" w:eastAsia="宋体" w:cs="宋体"/>
                <w:b w:val="0"/>
                <w:bCs w:val="0"/>
                <w:color w:val="000000"/>
                <w:kern w:val="0"/>
                <w:sz w:val="21"/>
                <w:szCs w:val="21"/>
              </w:rPr>
              <w:t>微课比赛</w:t>
            </w:r>
            <w:r>
              <w:rPr>
                <w:rFonts w:hint="eastAsia" w:ascii="宋体" w:hAnsi="宋体" w:eastAsia="宋体" w:cs="宋体"/>
                <w:b w:val="0"/>
                <w:bCs w:val="0"/>
                <w:color w:val="000000"/>
                <w:kern w:val="0"/>
                <w:sz w:val="21"/>
                <w:szCs w:val="21"/>
                <w:lang w:val="en-US" w:eastAsia="zh-CN"/>
              </w:rPr>
              <w:t>一等奖</w:t>
            </w:r>
          </w:p>
          <w:p w14:paraId="308671DB">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6、</w:t>
            </w:r>
            <w:r>
              <w:rPr>
                <w:rFonts w:hint="eastAsia" w:ascii="宋体" w:hAnsi="宋体" w:eastAsia="宋体" w:cs="宋体"/>
                <w:b w:val="0"/>
                <w:bCs w:val="0"/>
                <w:color w:val="000000"/>
                <w:kern w:val="0"/>
                <w:sz w:val="21"/>
                <w:szCs w:val="21"/>
                <w:lang w:val="en-US" w:eastAsia="zh-Hans"/>
              </w:rPr>
              <w:t>优秀毕业论文</w:t>
            </w:r>
            <w:r>
              <w:rPr>
                <w:rFonts w:hint="eastAsia" w:ascii="宋体" w:hAnsi="宋体" w:eastAsia="宋体" w:cs="宋体"/>
                <w:b w:val="0"/>
                <w:bCs w:val="0"/>
                <w:color w:val="000000"/>
                <w:kern w:val="0"/>
                <w:sz w:val="21"/>
                <w:szCs w:val="21"/>
                <w:lang w:val="en-US" w:eastAsia="zh-CN"/>
              </w:rPr>
              <w:t>二等奖</w:t>
            </w:r>
            <w:r>
              <w:rPr>
                <w:rFonts w:hint="eastAsia" w:ascii="宋体" w:hAnsi="宋体" w:eastAsia="宋体" w:cs="宋体"/>
                <w:b w:val="0"/>
                <w:bCs w:val="0"/>
                <w:color w:val="000000"/>
                <w:kern w:val="0"/>
                <w:sz w:val="21"/>
                <w:szCs w:val="21"/>
                <w:lang w:val="en-US" w:eastAsia="zh-Hans"/>
              </w:rPr>
              <w:t>指导老师</w:t>
            </w:r>
          </w:p>
          <w:p w14:paraId="72A8B59C">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kern w:val="0"/>
                <w:sz w:val="21"/>
                <w:szCs w:val="21"/>
                <w:lang w:val="en-US" w:eastAsia="zh-Hans"/>
              </w:rPr>
            </w:pPr>
            <w:r>
              <w:rPr>
                <w:rFonts w:hint="eastAsia" w:ascii="宋体" w:hAnsi="宋体" w:eastAsia="宋体" w:cs="宋体"/>
                <w:b w:val="0"/>
                <w:bCs w:val="0"/>
                <w:color w:val="000000"/>
                <w:kern w:val="0"/>
                <w:sz w:val="21"/>
                <w:szCs w:val="21"/>
                <w:lang w:val="en-US" w:eastAsia="zh-CN"/>
              </w:rPr>
              <w:t>7、</w:t>
            </w:r>
            <w:r>
              <w:rPr>
                <w:rFonts w:hint="eastAsia" w:ascii="宋体" w:hAnsi="宋体" w:eastAsia="宋体" w:cs="宋体"/>
                <w:b/>
                <w:bCs/>
                <w:color w:val="000000"/>
                <w:kern w:val="0"/>
                <w:sz w:val="21"/>
                <w:szCs w:val="21"/>
              </w:rPr>
              <w:t>2023</w:t>
            </w:r>
            <w:r>
              <w:rPr>
                <w:rFonts w:hint="eastAsia" w:ascii="宋体" w:hAnsi="宋体" w:eastAsia="宋体" w:cs="宋体"/>
                <w:b/>
                <w:bCs/>
                <w:color w:val="000000"/>
                <w:kern w:val="0"/>
                <w:sz w:val="21"/>
                <w:szCs w:val="21"/>
                <w:lang w:val="en-US" w:eastAsia="zh-Hans"/>
              </w:rPr>
              <w:t>年</w:t>
            </w:r>
            <w:r>
              <w:rPr>
                <w:rFonts w:hint="eastAsia" w:ascii="宋体" w:hAnsi="宋体" w:eastAsia="宋体" w:cs="宋体"/>
                <w:b/>
                <w:bCs/>
                <w:color w:val="000000"/>
                <w:kern w:val="0"/>
                <w:sz w:val="21"/>
                <w:szCs w:val="21"/>
                <w:lang w:val="en-US" w:eastAsia="zh-CN"/>
              </w:rPr>
              <w:t>度江苏省级</w:t>
            </w:r>
            <w:r>
              <w:rPr>
                <w:rFonts w:hint="eastAsia" w:ascii="宋体" w:hAnsi="宋体" w:eastAsia="宋体" w:cs="宋体"/>
                <w:b/>
                <w:bCs/>
                <w:color w:val="000000"/>
                <w:kern w:val="0"/>
                <w:sz w:val="21"/>
                <w:szCs w:val="21"/>
                <w:lang w:val="en-US" w:eastAsia="zh-Hans"/>
              </w:rPr>
              <w:t>优秀毕业论文</w:t>
            </w:r>
            <w:r>
              <w:rPr>
                <w:rFonts w:hint="eastAsia" w:ascii="宋体" w:hAnsi="宋体" w:eastAsia="宋体" w:cs="宋体"/>
                <w:b/>
                <w:bCs/>
                <w:color w:val="000000"/>
                <w:kern w:val="0"/>
                <w:sz w:val="21"/>
                <w:szCs w:val="21"/>
                <w:lang w:val="en-US" w:eastAsia="zh-CN"/>
              </w:rPr>
              <w:t xml:space="preserve"> 三等奖 </w:t>
            </w:r>
            <w:r>
              <w:rPr>
                <w:rFonts w:hint="eastAsia" w:ascii="宋体" w:hAnsi="宋体" w:eastAsia="宋体" w:cs="宋体"/>
                <w:b/>
                <w:bCs/>
                <w:color w:val="000000"/>
                <w:kern w:val="0"/>
                <w:sz w:val="21"/>
                <w:szCs w:val="21"/>
                <w:lang w:val="en-US" w:eastAsia="zh-Hans"/>
              </w:rPr>
              <w:t>指导老师</w:t>
            </w:r>
          </w:p>
          <w:p w14:paraId="34B61133">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kern w:val="0"/>
                <w:sz w:val="21"/>
                <w:szCs w:val="21"/>
                <w:lang w:val="en-US" w:eastAsia="zh-CN"/>
              </w:rPr>
              <w:t>8、</w:t>
            </w:r>
            <w:r>
              <w:rPr>
                <w:rFonts w:hint="eastAsia" w:ascii="宋体" w:hAnsi="宋体" w:eastAsia="宋体" w:cs="宋体"/>
                <w:b w:val="0"/>
                <w:bCs w:val="0"/>
                <w:color w:val="000000"/>
                <w:kern w:val="0"/>
                <w:sz w:val="21"/>
                <w:szCs w:val="21"/>
              </w:rPr>
              <w:t>校级</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lang w:val="en-US" w:eastAsia="zh-CN"/>
              </w:rPr>
              <w:t>互联网+”</w:t>
            </w:r>
            <w:r>
              <w:rPr>
                <w:rFonts w:hint="eastAsia" w:ascii="宋体" w:hAnsi="宋体" w:eastAsia="宋体" w:cs="宋体"/>
                <w:b w:val="0"/>
                <w:bCs w:val="0"/>
                <w:color w:val="000000"/>
                <w:kern w:val="0"/>
                <w:sz w:val="21"/>
                <w:szCs w:val="21"/>
              </w:rPr>
              <w:t>大学生创新创业大赛</w:t>
            </w:r>
            <w:r>
              <w:rPr>
                <w:rFonts w:hint="eastAsia" w:ascii="宋体" w:hAnsi="宋体" w:eastAsia="宋体" w:cs="宋体"/>
                <w:b w:val="0"/>
                <w:bCs w:val="0"/>
                <w:color w:val="000000"/>
                <w:kern w:val="0"/>
                <w:sz w:val="21"/>
                <w:szCs w:val="21"/>
                <w:lang w:val="en-US" w:eastAsia="zh-CN"/>
              </w:rPr>
              <w:t xml:space="preserve"> </w:t>
            </w:r>
            <w:r>
              <w:rPr>
                <w:rFonts w:hint="eastAsia" w:ascii="宋体" w:hAnsi="宋体" w:eastAsia="宋体" w:cs="宋体"/>
                <w:b w:val="0"/>
                <w:bCs w:val="0"/>
                <w:color w:val="000000"/>
                <w:kern w:val="0"/>
                <w:sz w:val="21"/>
                <w:szCs w:val="21"/>
              </w:rPr>
              <w:t xml:space="preserve">二等奖指导老师 </w:t>
            </w:r>
          </w:p>
          <w:p w14:paraId="28B793BA">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9、大学生职业生涯规划比赛优秀指导老师</w:t>
            </w:r>
          </w:p>
          <w:p w14:paraId="75981A98">
            <w:pPr>
              <w:keepNext w:val="0"/>
              <w:keepLines w:val="0"/>
              <w:pageBreakBefore w:val="0"/>
              <w:widowControl/>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10、2023年度优秀教育工作者</w:t>
            </w:r>
          </w:p>
          <w:p w14:paraId="17DBE475">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11、校级教学能力大赛 三等奖</w:t>
            </w:r>
          </w:p>
          <w:p w14:paraId="1CAF8112">
            <w:pPr>
              <w:keepNext w:val="0"/>
              <w:keepLines w:val="0"/>
              <w:pageBreakBefore w:val="0"/>
              <w:widowControl/>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bCs/>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12、</w:t>
            </w:r>
            <w:r>
              <w:rPr>
                <w:rFonts w:hint="eastAsia" w:ascii="宋体" w:hAnsi="宋体" w:eastAsia="宋体" w:cs="宋体"/>
                <w:b/>
                <w:bCs/>
                <w:color w:val="000000"/>
                <w:kern w:val="0"/>
                <w:sz w:val="21"/>
                <w:szCs w:val="21"/>
                <w:lang w:val="en-US" w:eastAsia="zh-CN"/>
              </w:rPr>
              <w:t>指导学生获得江苏省技能大赛直播电商赛项 三等奖</w:t>
            </w:r>
          </w:p>
          <w:p w14:paraId="7C1999F1">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rPr>
              <w:t>13、</w:t>
            </w:r>
            <w:r>
              <w:rPr>
                <w:rFonts w:hint="eastAsia" w:ascii="宋体" w:hAnsi="宋体" w:eastAsia="宋体" w:cs="宋体"/>
                <w:b w:val="0"/>
                <w:bCs w:val="0"/>
                <w:color w:val="000000"/>
                <w:kern w:val="0"/>
                <w:sz w:val="21"/>
                <w:szCs w:val="21"/>
                <w:lang w:val="en-US" w:eastAsia="zh-CN" w:bidi="ar"/>
              </w:rPr>
              <w:t>2023-2024学年优秀实习指导教师</w:t>
            </w:r>
          </w:p>
          <w:p w14:paraId="303B4CDA">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kern w:val="0"/>
                <w:sz w:val="21"/>
                <w:szCs w:val="21"/>
                <w:lang w:val="en-US" w:eastAsia="zh-CN"/>
              </w:rPr>
              <w:t>14、校</w:t>
            </w:r>
            <w:r>
              <w:rPr>
                <w:rFonts w:hint="eastAsia" w:ascii="宋体" w:hAnsi="宋体" w:eastAsia="宋体" w:cs="宋体"/>
                <w:b w:val="0"/>
                <w:bCs w:val="0"/>
                <w:color w:val="000000"/>
                <w:kern w:val="0"/>
                <w:sz w:val="21"/>
                <w:szCs w:val="21"/>
                <w:lang w:val="en-US" w:eastAsia="zh-CN" w:bidi="ar"/>
              </w:rPr>
              <w:t>“互联网+”</w:t>
            </w:r>
            <w:r>
              <w:rPr>
                <w:rFonts w:hint="eastAsia" w:ascii="宋体" w:hAnsi="宋体" w:eastAsia="宋体" w:cs="宋体"/>
                <w:b w:val="0"/>
                <w:bCs w:val="0"/>
                <w:color w:val="000000"/>
                <w:kern w:val="0"/>
                <w:sz w:val="21"/>
                <w:szCs w:val="21"/>
              </w:rPr>
              <w:t>大学生创新创业大赛</w:t>
            </w:r>
            <w:r>
              <w:rPr>
                <w:rFonts w:hint="eastAsia" w:ascii="宋体" w:hAnsi="宋体" w:eastAsia="宋体" w:cs="宋体"/>
                <w:b w:val="0"/>
                <w:bCs w:val="0"/>
                <w:color w:val="000000"/>
                <w:kern w:val="0"/>
                <w:sz w:val="21"/>
                <w:szCs w:val="21"/>
                <w:lang w:val="en-US" w:eastAsia="zh-CN"/>
              </w:rPr>
              <w:t xml:space="preserve"> 一</w:t>
            </w:r>
            <w:r>
              <w:rPr>
                <w:rFonts w:hint="eastAsia" w:ascii="宋体" w:hAnsi="宋体" w:eastAsia="宋体" w:cs="宋体"/>
                <w:b w:val="0"/>
                <w:bCs w:val="0"/>
                <w:color w:val="000000"/>
                <w:kern w:val="0"/>
                <w:sz w:val="21"/>
                <w:szCs w:val="21"/>
              </w:rPr>
              <w:t>等奖指导老师</w:t>
            </w:r>
          </w:p>
          <w:p w14:paraId="2DDB310A">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bCs/>
                <w:color w:val="000000"/>
                <w:kern w:val="0"/>
                <w:sz w:val="21"/>
                <w:szCs w:val="21"/>
                <w:lang w:val="en-US" w:eastAsia="zh-CN"/>
              </w:rPr>
            </w:pPr>
            <w:r>
              <w:rPr>
                <w:rFonts w:hint="eastAsia" w:ascii="宋体" w:hAnsi="宋体" w:eastAsia="宋体" w:cs="宋体"/>
                <w:b/>
                <w:bCs/>
                <w:color w:val="000000"/>
                <w:kern w:val="0"/>
                <w:sz w:val="21"/>
                <w:szCs w:val="21"/>
                <w:lang w:val="en-US" w:eastAsia="zh-CN" w:bidi="ar"/>
              </w:rPr>
              <w:t>15、江苏省高职院校“互联网+”创新创业大赛 三等奖</w:t>
            </w:r>
          </w:p>
          <w:p w14:paraId="51DC2211">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16、吴中集团员工之星</w:t>
            </w:r>
          </w:p>
          <w:p w14:paraId="35B15B45">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outlineLvl w:val="0"/>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17、2024年度优秀教育工作者</w:t>
            </w:r>
          </w:p>
          <w:p w14:paraId="186D1B29">
            <w:pPr>
              <w:keepNext w:val="0"/>
              <w:keepLines w:val="0"/>
              <w:pageBreakBefore w:val="0"/>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rPr>
            </w:pPr>
            <w:r>
              <w:rPr>
                <w:rFonts w:hint="eastAsia" w:ascii="宋体" w:hAnsi="宋体" w:eastAsia="宋体" w:cs="宋体"/>
                <w:b w:val="0"/>
                <w:bCs w:val="0"/>
                <w:color w:val="000000"/>
                <w:kern w:val="0"/>
                <w:sz w:val="21"/>
                <w:szCs w:val="21"/>
                <w:lang w:val="en-US" w:eastAsia="zh-CN"/>
              </w:rPr>
              <w:t>18、</w:t>
            </w:r>
            <w:r>
              <w:rPr>
                <w:rFonts w:hint="eastAsia" w:ascii="宋体" w:hAnsi="宋体" w:eastAsia="宋体" w:cs="宋体"/>
                <w:b/>
                <w:bCs/>
                <w:color w:val="000000"/>
                <w:kern w:val="0"/>
                <w:sz w:val="21"/>
                <w:szCs w:val="21"/>
                <w:lang w:val="en-US" w:eastAsia="zh-CN"/>
              </w:rPr>
              <w:t>2025指导学生获得江苏省技能大赛直播电商赛项 二等奖</w:t>
            </w:r>
          </w:p>
        </w:tc>
        <w:tc>
          <w:tcPr>
            <w:tcW w:w="377" w:type="pct"/>
            <w:gridSpan w:val="4"/>
          </w:tcPr>
          <w:p w14:paraId="0951E0EE">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2020</w:t>
            </w:r>
          </w:p>
          <w:p w14:paraId="5B9BD16D">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2020</w:t>
            </w:r>
          </w:p>
          <w:p w14:paraId="7958BD54">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2020</w:t>
            </w:r>
          </w:p>
          <w:p w14:paraId="64D5BF81">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22C88F9B">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p>
          <w:p w14:paraId="1E842569">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473E4CAC">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02164BE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3BF7650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11BAD21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1502076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30EC2C4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05870FB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6585406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2023</w:t>
            </w:r>
          </w:p>
          <w:p w14:paraId="1255708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4F60216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4A99FD6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553170E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2B7D179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5F8A284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4B5E2A4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66E909A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0A383B4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p>
          <w:p w14:paraId="61A96EC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37825BB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2024</w:t>
            </w:r>
          </w:p>
          <w:p w14:paraId="787FF26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rPr>
            </w:pPr>
            <w:r>
              <w:rPr>
                <w:rFonts w:hint="eastAsia" w:ascii="宋体" w:hAnsi="宋体" w:eastAsia="宋体" w:cs="宋体"/>
                <w:b w:val="0"/>
                <w:bCs w:val="0"/>
                <w:color w:val="000000"/>
                <w:sz w:val="21"/>
                <w:szCs w:val="21"/>
                <w:lang w:val="en-US" w:eastAsia="zh-CN"/>
              </w:rPr>
              <w:t>2025</w:t>
            </w:r>
          </w:p>
        </w:tc>
        <w:tc>
          <w:tcPr>
            <w:tcW w:w="1456" w:type="pct"/>
            <w:gridSpan w:val="6"/>
          </w:tcPr>
          <w:p w14:paraId="74A7BAEF">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5C01A460">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25AE14E0">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3DF33087">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rPr>
              <w:t>苏州高博软件技术职业学院</w:t>
            </w:r>
            <w:r>
              <w:rPr>
                <w:rFonts w:hint="eastAsia" w:ascii="宋体" w:hAnsi="宋体" w:eastAsia="宋体" w:cs="宋体"/>
                <w:b w:val="0"/>
                <w:bCs w:val="0"/>
                <w:color w:val="000000"/>
                <w:sz w:val="21"/>
                <w:szCs w:val="21"/>
                <w:lang w:val="en-US" w:eastAsia="zh-CN"/>
              </w:rPr>
              <w:t>国际商学院</w:t>
            </w:r>
          </w:p>
          <w:p w14:paraId="651F3582">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1CB11BC2">
            <w:pPr>
              <w:keepNext w:val="0"/>
              <w:keepLines w:val="0"/>
              <w:pageBreakBefore w:val="0"/>
              <w:kinsoku/>
              <w:wordWrap/>
              <w:overflowPunct/>
              <w:topLinePunct w:val="0"/>
              <w:autoSpaceDE/>
              <w:autoSpaceDN/>
              <w:bidi w:val="0"/>
              <w:adjustRightInd/>
              <w:snapToGrid w:val="0"/>
              <w:spacing w:line="240" w:lineRule="auto"/>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55A568C0">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江苏省教育厅</w:t>
            </w:r>
          </w:p>
          <w:p w14:paraId="5647217F">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p>
          <w:p w14:paraId="70B68776">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rPr>
              <w:t>苏州高博软件技术职业学院</w:t>
            </w:r>
          </w:p>
          <w:p w14:paraId="67C423F6">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p>
          <w:p w14:paraId="2A4F3CF2">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苏州高博软件技术职业学院</w:t>
            </w:r>
          </w:p>
          <w:p w14:paraId="706F396D">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p>
          <w:p w14:paraId="7D2BDCC6">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rPr>
              <w:t>苏州高博软件技术职业学院苏州高博软件技术职业学院</w:t>
            </w:r>
            <w:r>
              <w:rPr>
                <w:rFonts w:hint="eastAsia" w:ascii="宋体" w:hAnsi="宋体" w:eastAsia="宋体" w:cs="宋体"/>
                <w:b/>
                <w:bCs/>
                <w:color w:val="000000"/>
                <w:sz w:val="21"/>
                <w:szCs w:val="21"/>
                <w:lang w:val="en-US" w:eastAsia="zh-CN"/>
              </w:rPr>
              <w:t>江苏省教育厅</w:t>
            </w:r>
          </w:p>
          <w:p w14:paraId="448C0BFB">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p>
          <w:p w14:paraId="3C8E169D">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苏州高博职业学院</w:t>
            </w:r>
          </w:p>
          <w:p w14:paraId="5F6D6C6C">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p>
          <w:p w14:paraId="4C33FCD1">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苏州高博职业学院</w:t>
            </w:r>
          </w:p>
          <w:p w14:paraId="17E98E9E">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lang w:val="en-US" w:eastAsia="zh-CN"/>
              </w:rPr>
            </w:pPr>
          </w:p>
          <w:p w14:paraId="7669B1C7">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江苏省教育厅</w:t>
            </w:r>
          </w:p>
          <w:p w14:paraId="70FB42A3">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bCs/>
                <w:color w:val="000000"/>
                <w:sz w:val="21"/>
                <w:szCs w:val="21"/>
                <w:lang w:val="en-US" w:eastAsia="zh-CN"/>
              </w:rPr>
            </w:pPr>
          </w:p>
          <w:p w14:paraId="241E17CB">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吴中集团</w:t>
            </w:r>
          </w:p>
          <w:p w14:paraId="64683B65">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苏州高博职业学院</w:t>
            </w:r>
          </w:p>
          <w:p w14:paraId="0A06D043">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rPr>
            </w:pPr>
            <w:r>
              <w:rPr>
                <w:rFonts w:hint="eastAsia" w:ascii="宋体" w:hAnsi="宋体" w:eastAsia="宋体" w:cs="宋体"/>
                <w:b/>
                <w:bCs/>
                <w:color w:val="000000"/>
                <w:sz w:val="21"/>
                <w:szCs w:val="21"/>
                <w:lang w:val="en-US" w:eastAsia="zh-CN"/>
              </w:rPr>
              <w:t>江苏省教育厅</w:t>
            </w:r>
          </w:p>
        </w:tc>
        <w:tc>
          <w:tcPr>
            <w:tcW w:w="391" w:type="pct"/>
            <w:gridSpan w:val="2"/>
          </w:tcPr>
          <w:p w14:paraId="1F0C67F4">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59C955EA">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56BABB08">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6D7A3B12">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院级</w:t>
            </w:r>
          </w:p>
          <w:p w14:paraId="3B1245E2">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36B0773B">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3094F2DF">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16144CD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省级</w:t>
            </w:r>
          </w:p>
          <w:p w14:paraId="6DC01AE9">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23CCAC34">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28D69443">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24310CF0">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2DEA4DDD">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5F66F24D">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10EC301F">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46D8212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省级</w:t>
            </w:r>
          </w:p>
          <w:p w14:paraId="56313B1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12FBD07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27C763B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55473ED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7D087D0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2401E11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省级</w:t>
            </w:r>
          </w:p>
          <w:p w14:paraId="6468EC3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74BF2A1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21686A9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校级</w:t>
            </w:r>
          </w:p>
          <w:p w14:paraId="7BC0C3A3">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rPr>
            </w:pPr>
            <w:r>
              <w:rPr>
                <w:rFonts w:hint="eastAsia" w:ascii="宋体" w:hAnsi="宋体" w:eastAsia="宋体" w:cs="宋体"/>
                <w:b/>
                <w:bCs/>
                <w:color w:val="000000"/>
                <w:sz w:val="21"/>
                <w:szCs w:val="21"/>
                <w:lang w:val="en-US" w:eastAsia="zh-CN"/>
              </w:rPr>
              <w:t>省级</w:t>
            </w:r>
          </w:p>
        </w:tc>
        <w:tc>
          <w:tcPr>
            <w:tcW w:w="758" w:type="pct"/>
            <w:gridSpan w:val="2"/>
          </w:tcPr>
          <w:p w14:paraId="37804A0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23E6ED4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第一（1/3）</w:t>
            </w:r>
          </w:p>
          <w:p w14:paraId="27D71B3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62C3C79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67F47EC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06A67E3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0906DC1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5044A79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5B5BC83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5E0A8DD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 （1/2）</w:t>
            </w:r>
          </w:p>
          <w:p w14:paraId="0FF8867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1C2AC78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1D83B02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2E68471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61BC694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第一（1/4）</w:t>
            </w:r>
          </w:p>
          <w:p w14:paraId="6EF559A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第一（1/2）</w:t>
            </w:r>
          </w:p>
          <w:p w14:paraId="570E616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66C28C3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49EE00C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1AA2BF8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第一（1/2）</w:t>
            </w:r>
          </w:p>
          <w:p w14:paraId="33F5433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63BEE35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第一（1/2）</w:t>
            </w:r>
          </w:p>
          <w:p w14:paraId="38E27E9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p>
          <w:p w14:paraId="7A6AE12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331F8A4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独立</w:t>
            </w:r>
          </w:p>
          <w:p w14:paraId="0BB4762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第一（1/2）</w:t>
            </w:r>
          </w:p>
          <w:p w14:paraId="0D6B72E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rPr>
            </w:pPr>
          </w:p>
        </w:tc>
      </w:tr>
      <w:tr w14:paraId="476B9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6" w:hRule="atLeast"/>
        </w:trPr>
        <w:tc>
          <w:tcPr>
            <w:tcW w:w="346" w:type="pct"/>
            <w:vMerge w:val="continue"/>
            <w:vAlign w:val="center"/>
          </w:tcPr>
          <w:p w14:paraId="3769F0D0">
            <w:pPr>
              <w:spacing w:line="440" w:lineRule="exact"/>
              <w:jc w:val="center"/>
              <w:rPr>
                <w:rFonts w:ascii="Times New Roman" w:hAnsi="Times New Roman"/>
                <w:sz w:val="21"/>
                <w:szCs w:val="21"/>
              </w:rPr>
            </w:pPr>
          </w:p>
        </w:tc>
        <w:tc>
          <w:tcPr>
            <w:tcW w:w="4653" w:type="pct"/>
            <w:gridSpan w:val="20"/>
            <w:vAlign w:val="center"/>
          </w:tcPr>
          <w:p w14:paraId="3D6080AF">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rPr>
              <w:t>处分：</w:t>
            </w:r>
            <w:r>
              <w:rPr>
                <w:rFonts w:hint="eastAsia" w:ascii="Times New Roman" w:hAnsi="Times New Roman"/>
                <w:sz w:val="21"/>
                <w:szCs w:val="21"/>
                <w:lang w:val="en-US" w:eastAsia="zh-CN"/>
              </w:rPr>
              <w:t>无</w:t>
            </w:r>
          </w:p>
        </w:tc>
      </w:tr>
    </w:tbl>
    <w:p w14:paraId="4A9D3D58">
      <w:pPr>
        <w:spacing w:before="287"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14:paraId="7737DB11">
      <w:pPr>
        <w:spacing w:before="287" w:beforeLines="50"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hint="eastAsia" w:ascii="Times New Roman" w:hAnsi="Times New Roman"/>
          <w:color w:val="000000"/>
          <w:sz w:val="21"/>
          <w:szCs w:val="21"/>
        </w:rPr>
        <w:t>．奖励指政府及政府相关职能部门组织的与本人现从事工作相关的奖励。</w:t>
      </w:r>
    </w:p>
    <w:p w14:paraId="72C64956">
      <w:pPr>
        <w:rPr>
          <w:rFonts w:ascii="Times New Roman" w:hAnsi="Times New Roman" w:eastAsia="黑体"/>
          <w:sz w:val="28"/>
          <w:szCs w:val="28"/>
        </w:rPr>
      </w:pPr>
      <w:r>
        <w:rPr>
          <w:rFonts w:hint="eastAsia" w:ascii="Times New Roman" w:hAnsi="Times New Roman" w:eastAsia="黑体"/>
          <w:sz w:val="28"/>
          <w:szCs w:val="28"/>
        </w:rPr>
        <w:t>二、学习、工作、经历</w:t>
      </w:r>
    </w:p>
    <w:p w14:paraId="4DE48F52">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890"/>
        <w:gridCol w:w="1278"/>
        <w:gridCol w:w="895"/>
        <w:gridCol w:w="1108"/>
        <w:gridCol w:w="922"/>
        <w:gridCol w:w="2189"/>
      </w:tblGrid>
      <w:tr w14:paraId="58DA5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0" w:hRule="atLeast"/>
        </w:trPr>
        <w:tc>
          <w:tcPr>
            <w:tcW w:w="371" w:type="pct"/>
            <w:vMerge w:val="restart"/>
            <w:textDirection w:val="tbRlV"/>
            <w:vAlign w:val="center"/>
          </w:tcPr>
          <w:p w14:paraId="2AE8FAE6">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14:paraId="33A9FBE5">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056" w:type="pct"/>
            <w:vAlign w:val="center"/>
          </w:tcPr>
          <w:p w14:paraId="3543920F">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714" w:type="pct"/>
            <w:vAlign w:val="center"/>
          </w:tcPr>
          <w:p w14:paraId="55560D26">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500" w:type="pct"/>
            <w:vAlign w:val="center"/>
          </w:tcPr>
          <w:p w14:paraId="04438A97">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619" w:type="pct"/>
            <w:vAlign w:val="center"/>
          </w:tcPr>
          <w:p w14:paraId="01201665">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515" w:type="pct"/>
            <w:vAlign w:val="center"/>
          </w:tcPr>
          <w:p w14:paraId="09416F82">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1222" w:type="pct"/>
            <w:vAlign w:val="center"/>
          </w:tcPr>
          <w:p w14:paraId="77D2B5F1">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14:paraId="30C6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2" w:hRule="atLeast"/>
        </w:trPr>
        <w:tc>
          <w:tcPr>
            <w:tcW w:w="371" w:type="pct"/>
            <w:vMerge w:val="continue"/>
          </w:tcPr>
          <w:p w14:paraId="6129D2E5">
            <w:pPr>
              <w:spacing w:line="440" w:lineRule="exact"/>
              <w:rPr>
                <w:rFonts w:ascii="Times New Roman" w:hAnsi="Times New Roman"/>
                <w:sz w:val="21"/>
                <w:szCs w:val="21"/>
              </w:rPr>
            </w:pPr>
          </w:p>
        </w:tc>
        <w:tc>
          <w:tcPr>
            <w:tcW w:w="1056" w:type="pct"/>
            <w:vAlign w:val="center"/>
          </w:tcPr>
          <w:p w14:paraId="4C83E918">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苏州市第一中学</w:t>
            </w:r>
          </w:p>
        </w:tc>
        <w:tc>
          <w:tcPr>
            <w:tcW w:w="714" w:type="pct"/>
            <w:vAlign w:val="center"/>
          </w:tcPr>
          <w:p w14:paraId="72EBB871">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500" w:type="pct"/>
            <w:vAlign w:val="center"/>
          </w:tcPr>
          <w:p w14:paraId="70A0BA22">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3</w:t>
            </w:r>
          </w:p>
        </w:tc>
        <w:tc>
          <w:tcPr>
            <w:tcW w:w="619" w:type="pct"/>
            <w:vAlign w:val="center"/>
          </w:tcPr>
          <w:p w14:paraId="3ADAC006">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高中</w:t>
            </w:r>
          </w:p>
        </w:tc>
        <w:tc>
          <w:tcPr>
            <w:tcW w:w="515" w:type="pct"/>
            <w:vAlign w:val="center"/>
          </w:tcPr>
          <w:p w14:paraId="788620FB">
            <w:pPr>
              <w:spacing w:line="440" w:lineRule="exact"/>
              <w:jc w:val="center"/>
              <w:rPr>
                <w:rFonts w:hint="eastAsia"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无</w:t>
            </w:r>
          </w:p>
        </w:tc>
        <w:tc>
          <w:tcPr>
            <w:tcW w:w="1222" w:type="pct"/>
            <w:vAlign w:val="center"/>
          </w:tcPr>
          <w:p w14:paraId="4E5702D3">
            <w:pPr>
              <w:spacing w:line="440" w:lineRule="exact"/>
              <w:jc w:val="center"/>
              <w:rPr>
                <w:rFonts w:hint="default"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2010年6月</w:t>
            </w:r>
          </w:p>
        </w:tc>
      </w:tr>
      <w:tr w14:paraId="6A79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7" w:hRule="atLeast"/>
        </w:trPr>
        <w:tc>
          <w:tcPr>
            <w:tcW w:w="371" w:type="pct"/>
            <w:vMerge w:val="continue"/>
          </w:tcPr>
          <w:p w14:paraId="3580C99C">
            <w:pPr>
              <w:spacing w:line="440" w:lineRule="exact"/>
              <w:rPr>
                <w:rFonts w:ascii="Times New Roman" w:hAnsi="Times New Roman"/>
                <w:sz w:val="21"/>
                <w:szCs w:val="21"/>
              </w:rPr>
            </w:pPr>
          </w:p>
        </w:tc>
        <w:tc>
          <w:tcPr>
            <w:tcW w:w="1056" w:type="pct"/>
          </w:tcPr>
          <w:p w14:paraId="3B61015B">
            <w:pPr>
              <w:spacing w:line="440" w:lineRule="exact"/>
              <w:ind w:firstLine="202" w:firstLineChars="100"/>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苏州科技大学</w:t>
            </w:r>
          </w:p>
        </w:tc>
        <w:tc>
          <w:tcPr>
            <w:tcW w:w="714" w:type="pct"/>
          </w:tcPr>
          <w:p w14:paraId="33C94419">
            <w:pPr>
              <w:spacing w:line="440" w:lineRule="exact"/>
              <w:ind w:firstLine="101" w:firstLineChars="50"/>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工商管理</w:t>
            </w:r>
          </w:p>
        </w:tc>
        <w:tc>
          <w:tcPr>
            <w:tcW w:w="500" w:type="pct"/>
          </w:tcPr>
          <w:p w14:paraId="1928FD06">
            <w:pPr>
              <w:spacing w:line="440" w:lineRule="exact"/>
              <w:ind w:firstLine="303" w:firstLineChars="150"/>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4</w:t>
            </w:r>
          </w:p>
        </w:tc>
        <w:tc>
          <w:tcPr>
            <w:tcW w:w="619" w:type="pct"/>
          </w:tcPr>
          <w:p w14:paraId="3986A11B">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 xml:space="preserve">  本科</w:t>
            </w:r>
          </w:p>
        </w:tc>
        <w:tc>
          <w:tcPr>
            <w:tcW w:w="515" w:type="pct"/>
            <w:vAlign w:val="center"/>
          </w:tcPr>
          <w:p w14:paraId="7FF47336">
            <w:pPr>
              <w:spacing w:line="240" w:lineRule="exact"/>
              <w:ind w:firstLine="202" w:firstLineChars="100"/>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学士</w:t>
            </w:r>
          </w:p>
        </w:tc>
        <w:tc>
          <w:tcPr>
            <w:tcW w:w="1222" w:type="pct"/>
          </w:tcPr>
          <w:p w14:paraId="3C6E6040">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 xml:space="preserve">     2014年6月</w:t>
            </w:r>
          </w:p>
        </w:tc>
      </w:tr>
      <w:tr w14:paraId="31CD1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trPr>
        <w:tc>
          <w:tcPr>
            <w:tcW w:w="371" w:type="pct"/>
            <w:vMerge w:val="continue"/>
          </w:tcPr>
          <w:p w14:paraId="1CE23F07">
            <w:pPr>
              <w:spacing w:line="440" w:lineRule="exact"/>
              <w:rPr>
                <w:rFonts w:ascii="Times New Roman" w:hAnsi="Times New Roman"/>
                <w:sz w:val="21"/>
                <w:szCs w:val="21"/>
              </w:rPr>
            </w:pPr>
          </w:p>
        </w:tc>
        <w:tc>
          <w:tcPr>
            <w:tcW w:w="1056" w:type="pct"/>
          </w:tcPr>
          <w:p w14:paraId="572D3EB4">
            <w:pPr>
              <w:keepNext w:val="0"/>
              <w:keepLines w:val="0"/>
              <w:pageBreakBefore w:val="0"/>
              <w:widowControl/>
              <w:suppressLineNumbers w:val="0"/>
              <w:kinsoku/>
              <w:wordWrap/>
              <w:overflowPunct/>
              <w:topLinePunct w:val="0"/>
              <w:autoSpaceDE/>
              <w:autoSpaceDN/>
              <w:bidi w:val="0"/>
              <w:adjustRightInd/>
              <w:snapToGrid w:val="0"/>
              <w:jc w:val="left"/>
              <w:textAlignment w:val="auto"/>
              <w:rPr>
                <w:rFonts w:ascii="Times New Roman" w:hAnsi="Times New Roman"/>
                <w:sz w:val="21"/>
                <w:szCs w:val="21"/>
              </w:rPr>
            </w:pPr>
            <w:r>
              <w:rPr>
                <w:rFonts w:hint="eastAsia" w:ascii="宋体" w:hAnsi="宋体" w:eastAsia="宋体" w:cs="宋体"/>
                <w:kern w:val="0"/>
                <w:sz w:val="21"/>
                <w:szCs w:val="21"/>
                <w:lang w:val="en-US" w:eastAsia="zh-CN" w:bidi="ar"/>
              </w:rPr>
              <w:t>York St</w:t>
            </w:r>
            <w:r>
              <w:rPr>
                <w:rFonts w:hint="default" w:ascii="宋体" w:hAnsi="宋体" w:cs="宋体"/>
                <w:kern w:val="0"/>
                <w:sz w:val="21"/>
                <w:szCs w:val="21"/>
                <w:lang w:val="en-US" w:eastAsia="zh-CN" w:bidi="ar"/>
              </w:rPr>
              <w:t>.</w:t>
            </w:r>
            <w:r>
              <w:rPr>
                <w:rFonts w:hint="eastAsia" w:ascii="宋体" w:hAnsi="宋体" w:eastAsia="宋体" w:cs="宋体"/>
                <w:kern w:val="0"/>
                <w:sz w:val="21"/>
                <w:szCs w:val="21"/>
                <w:lang w:val="en-US" w:eastAsia="zh-CN" w:bidi="ar"/>
              </w:rPr>
              <w:t xml:space="preserve"> John University</w:t>
            </w:r>
          </w:p>
        </w:tc>
        <w:tc>
          <w:tcPr>
            <w:tcW w:w="714" w:type="pct"/>
          </w:tcPr>
          <w:p w14:paraId="0FC6C06F">
            <w:pPr>
              <w:keepNext w:val="0"/>
              <w:keepLines w:val="0"/>
              <w:widowControl/>
              <w:suppressLineNumbers w:val="0"/>
              <w:ind w:firstLine="202" w:firstLineChars="100"/>
              <w:jc w:val="left"/>
              <w:rPr>
                <w:rFonts w:ascii="Times New Roman" w:hAnsi="Times New Roman"/>
                <w:sz w:val="21"/>
                <w:szCs w:val="21"/>
              </w:rPr>
            </w:pPr>
            <w:r>
              <w:rPr>
                <w:rFonts w:hint="eastAsia" w:ascii="宋体" w:hAnsi="宋体" w:eastAsia="宋体" w:cs="宋体"/>
                <w:kern w:val="0"/>
                <w:sz w:val="21"/>
                <w:szCs w:val="21"/>
                <w:lang w:val="en-US" w:eastAsia="zh-CN" w:bidi="ar"/>
              </w:rPr>
              <w:t>TESOL</w:t>
            </w:r>
          </w:p>
        </w:tc>
        <w:tc>
          <w:tcPr>
            <w:tcW w:w="500" w:type="pct"/>
          </w:tcPr>
          <w:p w14:paraId="02496526">
            <w:pPr>
              <w:spacing w:line="440" w:lineRule="exact"/>
              <w:rPr>
                <w:rFonts w:hint="default" w:ascii="Times New Roman" w:hAnsi="Times New Roman" w:eastAsia="宋体"/>
                <w:sz w:val="21"/>
                <w:szCs w:val="21"/>
                <w:lang w:val="en-US" w:eastAsia="zh-CN"/>
              </w:rPr>
            </w:pPr>
            <w:r>
              <w:rPr>
                <w:rFonts w:hint="default" w:ascii="Times New Roman" w:hAnsi="Times New Roman"/>
                <w:sz w:val="21"/>
                <w:szCs w:val="21"/>
                <w:lang w:val="en-US"/>
              </w:rPr>
              <w:t xml:space="preserve">  </w:t>
            </w:r>
            <w:r>
              <w:rPr>
                <w:rFonts w:hint="eastAsia" w:ascii="Times New Roman" w:hAnsi="Times New Roman"/>
                <w:sz w:val="21"/>
                <w:szCs w:val="21"/>
                <w:lang w:val="en-US" w:eastAsia="zh-CN"/>
              </w:rPr>
              <w:t>1</w:t>
            </w:r>
            <w:r>
              <w:rPr>
                <w:rFonts w:hint="default" w:ascii="Times New Roman" w:hAnsi="Times New Roman"/>
                <w:sz w:val="21"/>
                <w:szCs w:val="21"/>
                <w:lang w:val="en-US" w:eastAsia="zh-CN"/>
              </w:rPr>
              <w:t>.5</w:t>
            </w:r>
          </w:p>
        </w:tc>
        <w:tc>
          <w:tcPr>
            <w:tcW w:w="619" w:type="pct"/>
          </w:tcPr>
          <w:p w14:paraId="4049ABBB">
            <w:pPr>
              <w:spacing w:line="440" w:lineRule="exact"/>
              <w:rPr>
                <w:rFonts w:hint="eastAsia" w:ascii="Times New Roman" w:hAnsi="Times New Roman" w:eastAsia="宋体"/>
                <w:sz w:val="21"/>
                <w:szCs w:val="21"/>
                <w:lang w:val="en-US" w:eastAsia="zh-CN"/>
              </w:rPr>
            </w:pPr>
            <w:r>
              <w:rPr>
                <w:rFonts w:hint="default" w:ascii="Times New Roman" w:hAnsi="Times New Roman"/>
                <w:sz w:val="21"/>
                <w:szCs w:val="21"/>
                <w:lang w:val="en-US"/>
              </w:rPr>
              <w:t xml:space="preserve"> </w:t>
            </w:r>
            <w:r>
              <w:rPr>
                <w:rFonts w:hint="eastAsia" w:ascii="Times New Roman" w:hAnsi="Times New Roman"/>
                <w:sz w:val="21"/>
                <w:szCs w:val="21"/>
                <w:lang w:val="en-US" w:eastAsia="zh-CN"/>
              </w:rPr>
              <w:t>研究生</w:t>
            </w:r>
          </w:p>
        </w:tc>
        <w:tc>
          <w:tcPr>
            <w:tcW w:w="515" w:type="pct"/>
            <w:vAlign w:val="center"/>
          </w:tcPr>
          <w:p w14:paraId="252DADEE">
            <w:pPr>
              <w:keepNext w:val="0"/>
              <w:keepLines w:val="0"/>
              <w:pageBreakBefore w:val="0"/>
              <w:widowControl w:val="0"/>
              <w:kinsoku/>
              <w:wordWrap/>
              <w:overflowPunct/>
              <w:topLinePunct w:val="0"/>
              <w:autoSpaceDE/>
              <w:autoSpaceDN/>
              <w:bidi w:val="0"/>
              <w:adjustRightInd/>
              <w:snapToGrid w:val="0"/>
              <w:spacing w:line="240" w:lineRule="exact"/>
              <w:ind w:firstLine="202" w:firstLineChars="100"/>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硕士</w:t>
            </w:r>
          </w:p>
        </w:tc>
        <w:tc>
          <w:tcPr>
            <w:tcW w:w="1222" w:type="pct"/>
          </w:tcPr>
          <w:p w14:paraId="2E9999F0">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 xml:space="preserve">     2015年10月</w:t>
            </w:r>
          </w:p>
        </w:tc>
      </w:tr>
    </w:tbl>
    <w:p w14:paraId="21C6DA86">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1"/>
        <w:gridCol w:w="4887"/>
        <w:gridCol w:w="1848"/>
      </w:tblGrid>
      <w:tr w14:paraId="183E9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856" w:type="pct"/>
            <w:vAlign w:val="center"/>
          </w:tcPr>
          <w:p w14:paraId="3A811E8F">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2920" w:type="pct"/>
            <w:vAlign w:val="center"/>
          </w:tcPr>
          <w:p w14:paraId="2EE56BF8">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1222" w:type="pct"/>
            <w:vAlign w:val="center"/>
          </w:tcPr>
          <w:p w14:paraId="0A1D4B6A">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3EF7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856" w:type="pct"/>
            <w:vAlign w:val="center"/>
          </w:tcPr>
          <w:p w14:paraId="4CC968EF">
            <w:pPr>
              <w:spacing w:line="320" w:lineRule="exact"/>
              <w:jc w:val="center"/>
              <w:rPr>
                <w:rFonts w:hint="default" w:ascii="Times New Roman" w:hAnsi="Times New Roman" w:eastAsia="宋体"/>
                <w:sz w:val="21"/>
                <w:szCs w:val="21"/>
                <w:lang w:val="en-US" w:eastAsia="zh-CN"/>
              </w:rPr>
            </w:pPr>
            <w:r>
              <w:rPr>
                <w:rFonts w:hint="eastAsia" w:ascii="宋体" w:hAnsi="宋体" w:eastAsia="宋体" w:cs="宋体"/>
                <w:sz w:val="21"/>
                <w:szCs w:val="21"/>
                <w:lang w:val="en-US"/>
              </w:rPr>
              <w:t>2016</w:t>
            </w:r>
            <w:r>
              <w:rPr>
                <w:rFonts w:hint="eastAsia" w:ascii="宋体" w:hAnsi="宋体" w:eastAsia="宋体" w:cs="宋体"/>
                <w:sz w:val="21"/>
                <w:szCs w:val="21"/>
                <w:lang w:val="en-US" w:eastAsia="zh-CN"/>
              </w:rPr>
              <w:t>.5至今</w:t>
            </w:r>
          </w:p>
        </w:tc>
        <w:tc>
          <w:tcPr>
            <w:tcW w:w="2920" w:type="pct"/>
            <w:vAlign w:val="center"/>
          </w:tcPr>
          <w:p w14:paraId="5C5B765D">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 xml:space="preserve">苏州高博职业学院；专任教师   </w:t>
            </w:r>
          </w:p>
        </w:tc>
        <w:tc>
          <w:tcPr>
            <w:tcW w:w="1222" w:type="pct"/>
          </w:tcPr>
          <w:p w14:paraId="3D99AA06">
            <w:pPr>
              <w:spacing w:line="320" w:lineRule="exact"/>
              <w:rPr>
                <w:rFonts w:ascii="Times New Roman" w:hAnsi="Times New Roman"/>
                <w:sz w:val="21"/>
                <w:szCs w:val="21"/>
              </w:rPr>
            </w:pPr>
          </w:p>
        </w:tc>
      </w:tr>
      <w:tr w14:paraId="38DB8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rPr>
        <w:tc>
          <w:tcPr>
            <w:tcW w:w="856" w:type="pct"/>
            <w:vAlign w:val="center"/>
          </w:tcPr>
          <w:p w14:paraId="0A360127">
            <w:pPr>
              <w:spacing w:line="320" w:lineRule="exact"/>
              <w:jc w:val="center"/>
              <w:rPr>
                <w:rFonts w:hint="eastAsia" w:ascii="宋体" w:hAnsi="宋体" w:eastAsia="宋体" w:cs="宋体"/>
                <w:sz w:val="21"/>
                <w:szCs w:val="21"/>
                <w:lang w:val="en-US"/>
              </w:rPr>
            </w:pPr>
            <w:r>
              <w:rPr>
                <w:rFonts w:hint="eastAsia" w:ascii="宋体" w:hAnsi="宋体" w:eastAsia="宋体" w:cs="宋体"/>
                <w:sz w:val="21"/>
                <w:szCs w:val="21"/>
                <w:lang w:val="en-US" w:eastAsia="zh-CN"/>
              </w:rPr>
              <w:t>2017.6.1——2018.5.30</w:t>
            </w:r>
          </w:p>
        </w:tc>
        <w:tc>
          <w:tcPr>
            <w:tcW w:w="2920" w:type="pct"/>
            <w:vAlign w:val="center"/>
          </w:tcPr>
          <w:p w14:paraId="15725AF8">
            <w:pPr>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淮阴师范学院；</w:t>
            </w:r>
          </w:p>
          <w:p w14:paraId="05BADE19">
            <w:pPr>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江苏省高职院校新入职教师职业素养提升培训</w:t>
            </w:r>
          </w:p>
        </w:tc>
        <w:tc>
          <w:tcPr>
            <w:tcW w:w="1222" w:type="pct"/>
          </w:tcPr>
          <w:p w14:paraId="10A0499D">
            <w:pPr>
              <w:spacing w:line="320" w:lineRule="exact"/>
              <w:ind w:firstLine="606" w:firstLineChars="300"/>
              <w:jc w:val="both"/>
              <w:rPr>
                <w:rFonts w:hint="eastAsia" w:ascii="Times New Roman" w:hAnsi="Times New Roman"/>
                <w:sz w:val="21"/>
                <w:szCs w:val="21"/>
                <w:lang w:val="en-US" w:eastAsia="zh-CN"/>
              </w:rPr>
            </w:pPr>
          </w:p>
          <w:p w14:paraId="32611C55">
            <w:pPr>
              <w:spacing w:line="320" w:lineRule="exact"/>
              <w:ind w:firstLine="606" w:firstLineChars="300"/>
              <w:jc w:val="both"/>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省培</w:t>
            </w:r>
          </w:p>
        </w:tc>
      </w:tr>
    </w:tbl>
    <w:p w14:paraId="5B324EE9">
      <w:pPr>
        <w:spacing w:line="560" w:lineRule="exact"/>
        <w:rPr>
          <w:rFonts w:ascii="Times New Roman" w:hAnsi="Times New Roman" w:eastAsia="黑体"/>
          <w:sz w:val="21"/>
          <w:szCs w:val="21"/>
        </w:rPr>
      </w:pPr>
    </w:p>
    <w:p w14:paraId="4A11B286">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14:paraId="3D37F8F2">
      <w:pPr>
        <w:spacing w:line="440" w:lineRule="exact"/>
        <w:rPr>
          <w:rFonts w:hint="eastAsia"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6"/>
        <w:gridCol w:w="1890"/>
        <w:gridCol w:w="3077"/>
        <w:gridCol w:w="809"/>
        <w:gridCol w:w="854"/>
      </w:tblGrid>
      <w:tr w14:paraId="4BBC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632D6D42">
            <w:pPr>
              <w:spacing w:line="300" w:lineRule="exact"/>
              <w:jc w:val="center"/>
              <w:rPr>
                <w:rFonts w:ascii="Times New Roman" w:hAnsi="Times New Roman"/>
                <w:sz w:val="21"/>
                <w:szCs w:val="21"/>
              </w:rPr>
            </w:pPr>
            <w:r>
              <w:rPr>
                <w:rFonts w:ascii="Times New Roman" w:hAnsi="Times New Roman"/>
                <w:sz w:val="21"/>
                <w:szCs w:val="21"/>
              </w:rPr>
              <w:t>起止时间</w:t>
            </w:r>
          </w:p>
        </w:tc>
        <w:tc>
          <w:tcPr>
            <w:tcW w:w="1056" w:type="pct"/>
            <w:vAlign w:val="center"/>
          </w:tcPr>
          <w:p w14:paraId="6CECEB97">
            <w:pPr>
              <w:spacing w:line="300" w:lineRule="exact"/>
              <w:jc w:val="center"/>
              <w:rPr>
                <w:rFonts w:ascii="Times New Roman" w:hAnsi="Times New Roman"/>
                <w:sz w:val="21"/>
                <w:szCs w:val="21"/>
              </w:rPr>
            </w:pPr>
            <w:r>
              <w:rPr>
                <w:rFonts w:ascii="Times New Roman" w:hAnsi="Times New Roman"/>
                <w:sz w:val="21"/>
                <w:szCs w:val="21"/>
              </w:rPr>
              <w:t>进修国家、学校或单位</w:t>
            </w:r>
          </w:p>
        </w:tc>
        <w:tc>
          <w:tcPr>
            <w:tcW w:w="1719" w:type="pct"/>
            <w:vAlign w:val="center"/>
          </w:tcPr>
          <w:p w14:paraId="6825A6F7">
            <w:pPr>
              <w:spacing w:line="300" w:lineRule="exact"/>
              <w:jc w:val="center"/>
              <w:rPr>
                <w:rFonts w:ascii="Times New Roman" w:hAnsi="Times New Roman"/>
                <w:sz w:val="21"/>
                <w:szCs w:val="21"/>
              </w:rPr>
            </w:pPr>
            <w:r>
              <w:rPr>
                <w:rFonts w:ascii="Times New Roman" w:hAnsi="Times New Roman"/>
                <w:sz w:val="21"/>
                <w:szCs w:val="21"/>
              </w:rPr>
              <w:t>进修内容</w:t>
            </w:r>
          </w:p>
        </w:tc>
        <w:tc>
          <w:tcPr>
            <w:tcW w:w="452" w:type="pct"/>
            <w:vAlign w:val="center"/>
          </w:tcPr>
          <w:p w14:paraId="21B379C9">
            <w:pPr>
              <w:spacing w:line="440" w:lineRule="exact"/>
              <w:jc w:val="center"/>
              <w:rPr>
                <w:rFonts w:ascii="Times New Roman" w:hAnsi="Times New Roman"/>
                <w:sz w:val="21"/>
                <w:szCs w:val="21"/>
              </w:rPr>
            </w:pPr>
            <w:r>
              <w:rPr>
                <w:rFonts w:ascii="Times New Roman" w:hAnsi="Times New Roman"/>
                <w:sz w:val="21"/>
                <w:szCs w:val="21"/>
              </w:rPr>
              <w:t>进修成绩</w:t>
            </w:r>
          </w:p>
        </w:tc>
        <w:tc>
          <w:tcPr>
            <w:tcW w:w="477" w:type="pct"/>
            <w:vAlign w:val="center"/>
          </w:tcPr>
          <w:p w14:paraId="5B09C8D7">
            <w:pPr>
              <w:spacing w:line="440" w:lineRule="exact"/>
              <w:jc w:val="center"/>
              <w:rPr>
                <w:rFonts w:ascii="Times New Roman" w:hAnsi="Times New Roman"/>
                <w:sz w:val="21"/>
                <w:szCs w:val="21"/>
              </w:rPr>
            </w:pPr>
            <w:r>
              <w:rPr>
                <w:rFonts w:ascii="Times New Roman" w:hAnsi="Times New Roman"/>
                <w:sz w:val="21"/>
                <w:szCs w:val="21"/>
              </w:rPr>
              <w:t>备  注</w:t>
            </w:r>
          </w:p>
        </w:tc>
      </w:tr>
      <w:tr w14:paraId="06E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11C09E2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2020.2.19-2.26</w:t>
            </w:r>
          </w:p>
        </w:tc>
        <w:tc>
          <w:tcPr>
            <w:tcW w:w="1056" w:type="pct"/>
            <w:vAlign w:val="center"/>
          </w:tcPr>
          <w:p w14:paraId="0B461217">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江苏省高校在线开放课程中心</w:t>
            </w:r>
          </w:p>
        </w:tc>
        <w:tc>
          <w:tcPr>
            <w:tcW w:w="1719" w:type="pct"/>
            <w:vAlign w:val="center"/>
          </w:tcPr>
          <w:p w14:paraId="5298B9E8">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江苏省职业院校基于</w:t>
            </w:r>
            <w:r>
              <w:rPr>
                <w:rFonts w:hint="eastAsia" w:ascii="宋体" w:hAnsi="宋体" w:eastAsia="宋体" w:cs="宋体"/>
                <w:sz w:val="21"/>
                <w:szCs w:val="21"/>
                <w:lang w:val="en-US" w:eastAsia="zh-CN"/>
              </w:rPr>
              <w:t>智慧</w:t>
            </w:r>
            <w:r>
              <w:rPr>
                <w:rFonts w:hint="eastAsia" w:ascii="宋体" w:hAnsi="宋体" w:eastAsia="宋体" w:cs="宋体"/>
                <w:sz w:val="21"/>
                <w:szCs w:val="21"/>
              </w:rPr>
              <w:t>职教云平台开展在线教学信息化</w:t>
            </w:r>
          </w:p>
          <w:p w14:paraId="3593D4C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能力提升专题培训</w:t>
            </w:r>
          </w:p>
        </w:tc>
        <w:tc>
          <w:tcPr>
            <w:tcW w:w="452" w:type="pct"/>
            <w:vAlign w:val="center"/>
          </w:tcPr>
          <w:p w14:paraId="3AFACC8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3CEF059F">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课时</w:t>
            </w:r>
          </w:p>
        </w:tc>
      </w:tr>
      <w:tr w14:paraId="7A1B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6" w:hRule="atLeast"/>
        </w:trPr>
        <w:tc>
          <w:tcPr>
            <w:tcW w:w="1294" w:type="pct"/>
            <w:vAlign w:val="center"/>
          </w:tcPr>
          <w:p w14:paraId="5DA8B0A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2022.0</w:t>
            </w:r>
            <w:r>
              <w:rPr>
                <w:rFonts w:hint="eastAsia" w:ascii="宋体" w:hAnsi="宋体" w:eastAsia="宋体" w:cs="宋体"/>
                <w:sz w:val="21"/>
                <w:szCs w:val="21"/>
                <w:lang w:val="en-US" w:eastAsia="zh-CN"/>
              </w:rPr>
              <w:t>2</w:t>
            </w:r>
            <w:r>
              <w:rPr>
                <w:rFonts w:hint="eastAsia" w:ascii="宋体" w:hAnsi="宋体" w:eastAsia="宋体" w:cs="宋体"/>
                <w:sz w:val="21"/>
                <w:szCs w:val="21"/>
              </w:rPr>
              <w:t>—202</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lang w:val="en-US" w:eastAsia="zh-CN"/>
              </w:rPr>
              <w:t>6</w:t>
            </w:r>
          </w:p>
        </w:tc>
        <w:tc>
          <w:tcPr>
            <w:tcW w:w="1056" w:type="pct"/>
            <w:vAlign w:val="center"/>
          </w:tcPr>
          <w:p w14:paraId="2F17B61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
              </w:rPr>
              <w:t>北京鸿科经纬科技有限公司</w:t>
            </w:r>
          </w:p>
        </w:tc>
        <w:tc>
          <w:tcPr>
            <w:tcW w:w="1719" w:type="pct"/>
            <w:vAlign w:val="center"/>
          </w:tcPr>
          <w:p w14:paraId="1111714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X</w:t>
            </w:r>
            <w:r>
              <w:rPr>
                <w:rFonts w:hint="eastAsia" w:ascii="宋体" w:hAnsi="宋体" w:eastAsia="宋体" w:cs="宋体"/>
                <w:sz w:val="21"/>
                <w:szCs w:val="21"/>
              </w:rPr>
              <w:t>网店运营推广职业技能等级证书（初级）云课程</w:t>
            </w:r>
          </w:p>
        </w:tc>
        <w:tc>
          <w:tcPr>
            <w:tcW w:w="452" w:type="pct"/>
            <w:vAlign w:val="center"/>
          </w:tcPr>
          <w:p w14:paraId="3A27603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5A5C850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96</w:t>
            </w:r>
            <w:r>
              <w:rPr>
                <w:rFonts w:hint="eastAsia" w:ascii="宋体" w:hAnsi="宋体" w:eastAsia="宋体" w:cs="宋体"/>
                <w:sz w:val="21"/>
                <w:szCs w:val="21"/>
              </w:rPr>
              <w:t>课时</w:t>
            </w:r>
          </w:p>
        </w:tc>
      </w:tr>
      <w:tr w14:paraId="50941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07DF82F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20</w:t>
            </w:r>
            <w:r>
              <w:rPr>
                <w:rFonts w:hint="eastAsia" w:ascii="宋体" w:hAnsi="宋体" w:eastAsia="宋体" w:cs="宋体"/>
                <w:sz w:val="21"/>
                <w:szCs w:val="21"/>
                <w:lang w:val="en-US" w:eastAsia="zh-CN"/>
              </w:rPr>
              <w:t>21年度</w:t>
            </w:r>
          </w:p>
        </w:tc>
        <w:tc>
          <w:tcPr>
            <w:tcW w:w="1056" w:type="pct"/>
            <w:vAlign w:val="center"/>
          </w:tcPr>
          <w:p w14:paraId="7670E23C">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苏州大学专业技术人员继续教育网</w:t>
            </w:r>
          </w:p>
        </w:tc>
        <w:tc>
          <w:tcPr>
            <w:tcW w:w="1719" w:type="pct"/>
            <w:vAlign w:val="center"/>
          </w:tcPr>
          <w:p w14:paraId="5B501773">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公共课程</w:t>
            </w:r>
          </w:p>
        </w:tc>
        <w:tc>
          <w:tcPr>
            <w:tcW w:w="452" w:type="pct"/>
          </w:tcPr>
          <w:p w14:paraId="2760F186">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58BB711D">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6766F47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3DC5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shd w:val="clear" w:color="auto" w:fill="auto"/>
            <w:vAlign w:val="center"/>
          </w:tcPr>
          <w:p w14:paraId="41637E63">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w:t>
            </w:r>
            <w:r>
              <w:rPr>
                <w:rFonts w:hint="eastAsia" w:ascii="宋体" w:hAnsi="宋体" w:eastAsia="宋体" w:cs="宋体"/>
                <w:sz w:val="21"/>
                <w:szCs w:val="21"/>
                <w:lang w:val="en-US" w:eastAsia="zh-CN"/>
              </w:rPr>
              <w:t>21年度</w:t>
            </w:r>
          </w:p>
        </w:tc>
        <w:tc>
          <w:tcPr>
            <w:tcW w:w="1056" w:type="pct"/>
            <w:shd w:val="clear" w:color="auto" w:fill="auto"/>
            <w:vAlign w:val="center"/>
          </w:tcPr>
          <w:p w14:paraId="6B003325">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苏州大学专业技术人员继续教育网</w:t>
            </w:r>
          </w:p>
        </w:tc>
        <w:tc>
          <w:tcPr>
            <w:tcW w:w="1719" w:type="pct"/>
            <w:shd w:val="clear" w:color="auto" w:fill="auto"/>
            <w:vAlign w:val="center"/>
          </w:tcPr>
          <w:p w14:paraId="06B3F95D">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专业课程</w:t>
            </w:r>
          </w:p>
        </w:tc>
        <w:tc>
          <w:tcPr>
            <w:tcW w:w="452" w:type="pct"/>
            <w:shd w:val="clear" w:color="auto" w:fill="auto"/>
            <w:vAlign w:val="top"/>
          </w:tcPr>
          <w:p w14:paraId="4F98E80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73E3303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合格</w:t>
            </w:r>
          </w:p>
        </w:tc>
        <w:tc>
          <w:tcPr>
            <w:tcW w:w="477" w:type="pct"/>
            <w:shd w:val="clear" w:color="auto" w:fill="auto"/>
            <w:vAlign w:val="center"/>
          </w:tcPr>
          <w:p w14:paraId="7A8977A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60</w:t>
            </w:r>
            <w:r>
              <w:rPr>
                <w:rFonts w:hint="eastAsia" w:ascii="宋体" w:hAnsi="宋体" w:eastAsia="宋体" w:cs="宋体"/>
                <w:sz w:val="21"/>
                <w:szCs w:val="21"/>
              </w:rPr>
              <w:t>课时</w:t>
            </w:r>
          </w:p>
        </w:tc>
      </w:tr>
      <w:tr w14:paraId="13D9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5005AA2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2022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12</w:t>
            </w:r>
          </w:p>
        </w:tc>
        <w:tc>
          <w:tcPr>
            <w:tcW w:w="1056" w:type="pct"/>
            <w:vAlign w:val="center"/>
          </w:tcPr>
          <w:p w14:paraId="68FB5DD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人民邮电出版社有限公司</w:t>
            </w:r>
          </w:p>
        </w:tc>
        <w:tc>
          <w:tcPr>
            <w:tcW w:w="1719" w:type="pct"/>
            <w:vAlign w:val="center"/>
          </w:tcPr>
          <w:p w14:paraId="7444B3E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高校教师新媒体教学能力提升训练营（第2期）</w:t>
            </w:r>
          </w:p>
        </w:tc>
        <w:tc>
          <w:tcPr>
            <w:tcW w:w="452" w:type="pct"/>
          </w:tcPr>
          <w:p w14:paraId="3EFB7AC6">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6689EB17">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7DA65D7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60</w:t>
            </w:r>
            <w:r>
              <w:rPr>
                <w:rFonts w:hint="eastAsia" w:ascii="宋体" w:hAnsi="宋体" w:eastAsia="宋体" w:cs="宋体"/>
                <w:sz w:val="21"/>
                <w:szCs w:val="21"/>
              </w:rPr>
              <w:t>课时</w:t>
            </w:r>
          </w:p>
        </w:tc>
      </w:tr>
      <w:tr w14:paraId="783F6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1321BE9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2022.11.1-11.30</w:t>
            </w:r>
          </w:p>
        </w:tc>
        <w:tc>
          <w:tcPr>
            <w:tcW w:w="1056" w:type="pct"/>
            <w:vAlign w:val="center"/>
          </w:tcPr>
          <w:p w14:paraId="7B6F05F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国家教育行政学院</w:t>
            </w:r>
          </w:p>
        </w:tc>
        <w:tc>
          <w:tcPr>
            <w:tcW w:w="1719" w:type="pct"/>
            <w:vAlign w:val="center"/>
          </w:tcPr>
          <w:p w14:paraId="3FFB5F1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“新法新政赋新能，整校推进促</w:t>
            </w:r>
          </w:p>
          <w:p w14:paraId="0803A4C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提升”2022年高职院校</w:t>
            </w:r>
          </w:p>
          <w:p w14:paraId="067D272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干部、教师选学培训</w:t>
            </w:r>
          </w:p>
        </w:tc>
        <w:tc>
          <w:tcPr>
            <w:tcW w:w="452" w:type="pct"/>
            <w:vAlign w:val="center"/>
          </w:tcPr>
          <w:p w14:paraId="607A269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68F261E3">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40</w:t>
            </w:r>
            <w:r>
              <w:rPr>
                <w:rFonts w:hint="eastAsia" w:ascii="宋体" w:hAnsi="宋体" w:eastAsia="宋体" w:cs="宋体"/>
                <w:sz w:val="21"/>
                <w:szCs w:val="21"/>
              </w:rPr>
              <w:t>课时</w:t>
            </w:r>
          </w:p>
        </w:tc>
      </w:tr>
      <w:tr w14:paraId="747B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45021A5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2022.3</w:t>
            </w:r>
          </w:p>
        </w:tc>
        <w:tc>
          <w:tcPr>
            <w:tcW w:w="1056" w:type="pct"/>
            <w:vAlign w:val="center"/>
          </w:tcPr>
          <w:p w14:paraId="2600B99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苏州高博软件技术职业学院</w:t>
            </w:r>
          </w:p>
        </w:tc>
        <w:tc>
          <w:tcPr>
            <w:tcW w:w="1719" w:type="pct"/>
            <w:vAlign w:val="center"/>
          </w:tcPr>
          <w:p w14:paraId="5F74BFE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“课堂革命实施路径及典型案例方案策划实操演练</w:t>
            </w:r>
          </w:p>
        </w:tc>
        <w:tc>
          <w:tcPr>
            <w:tcW w:w="452" w:type="pct"/>
            <w:vAlign w:val="center"/>
          </w:tcPr>
          <w:p w14:paraId="514ACDED">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609E3ED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课时</w:t>
            </w:r>
          </w:p>
        </w:tc>
      </w:tr>
      <w:tr w14:paraId="40331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7F47F1D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w:t>
            </w:r>
            <w:r>
              <w:rPr>
                <w:rFonts w:hint="eastAsia" w:ascii="宋体" w:hAnsi="宋体" w:eastAsia="宋体" w:cs="宋体"/>
                <w:sz w:val="21"/>
                <w:szCs w:val="21"/>
                <w:lang w:val="en-US" w:eastAsia="zh-CN"/>
              </w:rPr>
              <w:t>3.6</w:t>
            </w:r>
          </w:p>
        </w:tc>
        <w:tc>
          <w:tcPr>
            <w:tcW w:w="1056" w:type="pct"/>
            <w:vAlign w:val="center"/>
          </w:tcPr>
          <w:p w14:paraId="51217C7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中国国际贸易学会</w:t>
            </w:r>
          </w:p>
        </w:tc>
        <w:tc>
          <w:tcPr>
            <w:tcW w:w="1719" w:type="pct"/>
            <w:vAlign w:val="center"/>
          </w:tcPr>
          <w:p w14:paraId="3573B06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全国跨境电商岗位培训师证书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直播营销</w:t>
            </w:r>
          </w:p>
        </w:tc>
        <w:tc>
          <w:tcPr>
            <w:tcW w:w="452" w:type="pct"/>
          </w:tcPr>
          <w:p w14:paraId="7CD4943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6EC1E36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5638303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20A29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36D4D8A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2023.7</w:t>
            </w:r>
          </w:p>
        </w:tc>
        <w:tc>
          <w:tcPr>
            <w:tcW w:w="1056" w:type="pct"/>
            <w:vAlign w:val="center"/>
          </w:tcPr>
          <w:p w14:paraId="6D35E66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国家教育行政学院</w:t>
            </w:r>
          </w:p>
        </w:tc>
        <w:tc>
          <w:tcPr>
            <w:tcW w:w="1719" w:type="pct"/>
            <w:vAlign w:val="center"/>
          </w:tcPr>
          <w:p w14:paraId="40B1A66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“推进教育数字化、助力教育强国建设”</w:t>
            </w:r>
            <w:r>
              <w:rPr>
                <w:rFonts w:hint="eastAsia" w:ascii="宋体" w:hAnsi="宋体" w:eastAsia="宋体" w:cs="宋体"/>
                <w:sz w:val="21"/>
                <w:szCs w:val="21"/>
                <w:lang w:eastAsia="zh-CN"/>
              </w:rPr>
              <w:t>——</w:t>
            </w:r>
            <w:r>
              <w:rPr>
                <w:rFonts w:hint="eastAsia" w:ascii="宋体" w:hAnsi="宋体" w:eastAsia="宋体" w:cs="宋体"/>
                <w:sz w:val="21"/>
                <w:szCs w:val="21"/>
              </w:rPr>
              <w:t>教育系统教师数字素养和技能提升专题网络培训</w:t>
            </w:r>
          </w:p>
        </w:tc>
        <w:tc>
          <w:tcPr>
            <w:tcW w:w="452" w:type="pct"/>
          </w:tcPr>
          <w:p w14:paraId="6094B09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p>
          <w:p w14:paraId="469F089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合格</w:t>
            </w:r>
          </w:p>
        </w:tc>
        <w:tc>
          <w:tcPr>
            <w:tcW w:w="477" w:type="pct"/>
            <w:vAlign w:val="center"/>
          </w:tcPr>
          <w:p w14:paraId="3731F515">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55课时</w:t>
            </w:r>
          </w:p>
        </w:tc>
      </w:tr>
      <w:tr w14:paraId="0FA5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1294" w:type="pct"/>
            <w:vAlign w:val="center"/>
          </w:tcPr>
          <w:p w14:paraId="532FC24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2023.5</w:t>
            </w:r>
          </w:p>
        </w:tc>
        <w:tc>
          <w:tcPr>
            <w:tcW w:w="1056" w:type="pct"/>
            <w:vAlign w:val="center"/>
          </w:tcPr>
          <w:p w14:paraId="68E6D8DF">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北京学汇百教育科技研究院</w:t>
            </w:r>
          </w:p>
        </w:tc>
        <w:tc>
          <w:tcPr>
            <w:tcW w:w="1719" w:type="pct"/>
            <w:vAlign w:val="center"/>
          </w:tcPr>
          <w:p w14:paraId="7E07F25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课堂革命能力提升与新形态活页式教材开发研修班</w:t>
            </w:r>
          </w:p>
        </w:tc>
        <w:tc>
          <w:tcPr>
            <w:tcW w:w="452" w:type="pct"/>
          </w:tcPr>
          <w:p w14:paraId="2C83B7BE">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rPr>
            </w:pPr>
          </w:p>
          <w:p w14:paraId="58BAEB58">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324AEF2C">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24课时</w:t>
            </w:r>
          </w:p>
        </w:tc>
      </w:tr>
      <w:tr w14:paraId="6730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shd w:val="clear" w:color="auto" w:fill="auto"/>
            <w:vAlign w:val="center"/>
          </w:tcPr>
          <w:p w14:paraId="52226B5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202</w:t>
            </w:r>
            <w:r>
              <w:rPr>
                <w:rFonts w:hint="eastAsia" w:ascii="宋体" w:hAnsi="宋体" w:eastAsia="宋体" w:cs="宋体"/>
                <w:sz w:val="21"/>
                <w:szCs w:val="21"/>
                <w:lang w:val="en-US" w:eastAsia="zh-CN"/>
              </w:rPr>
              <w:t>3.12</w:t>
            </w:r>
          </w:p>
        </w:tc>
        <w:tc>
          <w:tcPr>
            <w:tcW w:w="1056" w:type="pct"/>
            <w:shd w:val="clear" w:color="auto" w:fill="auto"/>
            <w:vAlign w:val="center"/>
          </w:tcPr>
          <w:p w14:paraId="62605A0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中国国际贸易学会</w:t>
            </w:r>
          </w:p>
        </w:tc>
        <w:tc>
          <w:tcPr>
            <w:tcW w:w="1719" w:type="pct"/>
            <w:shd w:val="clear" w:color="auto" w:fill="auto"/>
            <w:vAlign w:val="center"/>
          </w:tcPr>
          <w:p w14:paraId="60C3E79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全国跨境电商岗位培训师证书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数据分析</w:t>
            </w:r>
          </w:p>
        </w:tc>
        <w:tc>
          <w:tcPr>
            <w:tcW w:w="452" w:type="pct"/>
            <w:shd w:val="clear" w:color="auto" w:fill="auto"/>
            <w:vAlign w:val="top"/>
          </w:tcPr>
          <w:p w14:paraId="191C0E3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合格</w:t>
            </w:r>
          </w:p>
        </w:tc>
        <w:tc>
          <w:tcPr>
            <w:tcW w:w="477" w:type="pct"/>
            <w:shd w:val="clear" w:color="auto" w:fill="auto"/>
            <w:vAlign w:val="center"/>
          </w:tcPr>
          <w:p w14:paraId="02729DB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4E267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shd w:val="clear" w:color="auto" w:fill="auto"/>
            <w:vAlign w:val="center"/>
          </w:tcPr>
          <w:p w14:paraId="7030BA6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202</w:t>
            </w:r>
            <w:r>
              <w:rPr>
                <w:rFonts w:hint="eastAsia" w:ascii="宋体" w:hAnsi="宋体" w:eastAsia="宋体" w:cs="宋体"/>
                <w:sz w:val="21"/>
                <w:szCs w:val="21"/>
                <w:lang w:val="en-US" w:eastAsia="zh-CN"/>
              </w:rPr>
              <w:t>3.12</w:t>
            </w:r>
          </w:p>
        </w:tc>
        <w:tc>
          <w:tcPr>
            <w:tcW w:w="1056" w:type="pct"/>
            <w:shd w:val="clear" w:color="auto" w:fill="auto"/>
            <w:vAlign w:val="center"/>
          </w:tcPr>
          <w:p w14:paraId="0F2BA2E3">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中国国际贸易学会</w:t>
            </w:r>
          </w:p>
        </w:tc>
        <w:tc>
          <w:tcPr>
            <w:tcW w:w="1719" w:type="pct"/>
            <w:shd w:val="clear" w:color="auto" w:fill="auto"/>
            <w:vAlign w:val="center"/>
          </w:tcPr>
          <w:p w14:paraId="22BB9F2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全国跨境电商岗位培训师证书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客户服务</w:t>
            </w:r>
          </w:p>
        </w:tc>
        <w:tc>
          <w:tcPr>
            <w:tcW w:w="452" w:type="pct"/>
            <w:shd w:val="clear" w:color="auto" w:fill="auto"/>
            <w:vAlign w:val="top"/>
          </w:tcPr>
          <w:p w14:paraId="565D61E6">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合格</w:t>
            </w:r>
          </w:p>
        </w:tc>
        <w:tc>
          <w:tcPr>
            <w:tcW w:w="477" w:type="pct"/>
            <w:shd w:val="clear" w:color="auto" w:fill="auto"/>
            <w:vAlign w:val="center"/>
          </w:tcPr>
          <w:p w14:paraId="48BD2A3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6168F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shd w:val="clear" w:color="auto" w:fill="auto"/>
            <w:vAlign w:val="center"/>
          </w:tcPr>
          <w:p w14:paraId="29991528">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202</w:t>
            </w:r>
            <w:r>
              <w:rPr>
                <w:rFonts w:hint="eastAsia" w:ascii="宋体" w:hAnsi="宋体" w:eastAsia="宋体" w:cs="宋体"/>
                <w:sz w:val="21"/>
                <w:szCs w:val="21"/>
                <w:lang w:val="en-US" w:eastAsia="zh-CN"/>
              </w:rPr>
              <w:t>3.12</w:t>
            </w:r>
          </w:p>
        </w:tc>
        <w:tc>
          <w:tcPr>
            <w:tcW w:w="1056" w:type="pct"/>
            <w:shd w:val="clear" w:color="auto" w:fill="auto"/>
            <w:vAlign w:val="center"/>
          </w:tcPr>
          <w:p w14:paraId="38EE7C2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中国国际贸易学会</w:t>
            </w:r>
          </w:p>
        </w:tc>
        <w:tc>
          <w:tcPr>
            <w:tcW w:w="1719" w:type="pct"/>
            <w:shd w:val="clear" w:color="auto" w:fill="auto"/>
            <w:vAlign w:val="center"/>
          </w:tcPr>
          <w:p w14:paraId="594A784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全国跨境电商岗位培训师证书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直播营销</w:t>
            </w:r>
          </w:p>
        </w:tc>
        <w:tc>
          <w:tcPr>
            <w:tcW w:w="452" w:type="pct"/>
            <w:shd w:val="clear" w:color="auto" w:fill="auto"/>
            <w:vAlign w:val="top"/>
          </w:tcPr>
          <w:p w14:paraId="2224CCB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合格</w:t>
            </w:r>
          </w:p>
        </w:tc>
        <w:tc>
          <w:tcPr>
            <w:tcW w:w="477" w:type="pct"/>
            <w:shd w:val="clear" w:color="auto" w:fill="auto"/>
            <w:vAlign w:val="center"/>
          </w:tcPr>
          <w:p w14:paraId="2E104AF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586B7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7D1BDD68">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2023.1</w:t>
            </w:r>
          </w:p>
        </w:tc>
        <w:tc>
          <w:tcPr>
            <w:tcW w:w="1056" w:type="pct"/>
            <w:vAlign w:val="center"/>
          </w:tcPr>
          <w:p w14:paraId="56DCD3AF">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国家职业教育智慧教育平台</w:t>
            </w:r>
          </w:p>
        </w:tc>
        <w:tc>
          <w:tcPr>
            <w:tcW w:w="1719" w:type="pct"/>
            <w:vAlign w:val="center"/>
          </w:tcPr>
          <w:p w14:paraId="2EF2ADF7">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“2023年寒假教师研修”</w:t>
            </w:r>
          </w:p>
          <w:p w14:paraId="1651C33C">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专题培训</w:t>
            </w:r>
          </w:p>
        </w:tc>
        <w:tc>
          <w:tcPr>
            <w:tcW w:w="452" w:type="pct"/>
          </w:tcPr>
          <w:p w14:paraId="5D949D5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72C78B1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57E89FE8">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课时</w:t>
            </w:r>
          </w:p>
        </w:tc>
      </w:tr>
      <w:tr w14:paraId="4D30F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7B3B2736">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2024.4</w:t>
            </w:r>
          </w:p>
        </w:tc>
        <w:tc>
          <w:tcPr>
            <w:tcW w:w="1056" w:type="pct"/>
            <w:vAlign w:val="center"/>
          </w:tcPr>
          <w:p w14:paraId="78E1549D">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全国数字经济智慧现代服务行业产教融合共同体</w:t>
            </w:r>
          </w:p>
        </w:tc>
        <w:tc>
          <w:tcPr>
            <w:tcW w:w="1719" w:type="pct"/>
            <w:vAlign w:val="center"/>
          </w:tcPr>
          <w:p w14:paraId="17D439B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数跨境电商数字化运營教学能力提升暨校企精淮对接就业育人高级师资研修班</w:t>
            </w:r>
          </w:p>
        </w:tc>
        <w:tc>
          <w:tcPr>
            <w:tcW w:w="452" w:type="pct"/>
          </w:tcPr>
          <w:p w14:paraId="31CDB91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7ED89AF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2FEC7F5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0804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0404CCA7">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2024.4</w:t>
            </w:r>
          </w:p>
        </w:tc>
        <w:tc>
          <w:tcPr>
            <w:tcW w:w="1056" w:type="pct"/>
            <w:vAlign w:val="center"/>
          </w:tcPr>
          <w:p w14:paraId="3EF0AE7D">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全国数字经济智慧现代服务行业产教融合共同体</w:t>
            </w:r>
          </w:p>
        </w:tc>
        <w:tc>
          <w:tcPr>
            <w:tcW w:w="1719" w:type="pct"/>
            <w:vAlign w:val="center"/>
          </w:tcPr>
          <w:p w14:paraId="522035F9">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人工智能背景下跨境电商数字化运营教学能力提升暨校企精准对接就业高级师资研修班</w:t>
            </w:r>
          </w:p>
        </w:tc>
        <w:tc>
          <w:tcPr>
            <w:tcW w:w="452" w:type="pct"/>
            <w:vAlign w:val="top"/>
          </w:tcPr>
          <w:p w14:paraId="1AD877C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4CDF6223">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7AA153C8">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30</w:t>
            </w:r>
            <w:r>
              <w:rPr>
                <w:rFonts w:hint="eastAsia" w:ascii="宋体" w:hAnsi="宋体" w:eastAsia="宋体" w:cs="宋体"/>
                <w:sz w:val="21"/>
                <w:szCs w:val="21"/>
              </w:rPr>
              <w:t>课时</w:t>
            </w:r>
          </w:p>
        </w:tc>
      </w:tr>
      <w:tr w14:paraId="72E5D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294" w:type="pct"/>
            <w:vAlign w:val="center"/>
          </w:tcPr>
          <w:p w14:paraId="675EB99A">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2024.6</w:t>
            </w:r>
          </w:p>
        </w:tc>
        <w:tc>
          <w:tcPr>
            <w:tcW w:w="1056" w:type="pct"/>
            <w:vAlign w:val="center"/>
          </w:tcPr>
          <w:p w14:paraId="554D7A0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国家教育行政学院</w:t>
            </w:r>
          </w:p>
        </w:tc>
        <w:tc>
          <w:tcPr>
            <w:tcW w:w="1719" w:type="pct"/>
            <w:vAlign w:val="center"/>
          </w:tcPr>
          <w:p w14:paraId="48F4BE2E">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rPr>
              <w:t>“赋能现代职教体系建设改革，助力教育强国建设”</w:t>
            </w:r>
            <w:r>
              <w:rPr>
                <w:rFonts w:hint="eastAsia" w:ascii="宋体" w:hAnsi="宋体" w:eastAsia="宋体" w:cs="宋体"/>
                <w:sz w:val="21"/>
                <w:szCs w:val="21"/>
                <w:lang w:eastAsia="zh-CN"/>
              </w:rPr>
              <w:t>——</w:t>
            </w:r>
            <w:r>
              <w:rPr>
                <w:rFonts w:hint="eastAsia" w:ascii="宋体" w:hAnsi="宋体" w:eastAsia="宋体" w:cs="宋体"/>
                <w:sz w:val="21"/>
                <w:szCs w:val="21"/>
              </w:rPr>
              <w:t>2024年职业学校全员年度选学培训</w:t>
            </w:r>
          </w:p>
        </w:tc>
        <w:tc>
          <w:tcPr>
            <w:tcW w:w="452" w:type="pct"/>
            <w:vAlign w:val="top"/>
          </w:tcPr>
          <w:p w14:paraId="3A43FFA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p>
          <w:p w14:paraId="23DAE1EE">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合格</w:t>
            </w:r>
          </w:p>
        </w:tc>
        <w:tc>
          <w:tcPr>
            <w:tcW w:w="477" w:type="pct"/>
            <w:vAlign w:val="center"/>
          </w:tcPr>
          <w:p w14:paraId="28B183A4">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50课时</w:t>
            </w:r>
          </w:p>
        </w:tc>
      </w:tr>
      <w:tr w14:paraId="64B0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294" w:type="pct"/>
            <w:vAlign w:val="center"/>
          </w:tcPr>
          <w:p w14:paraId="4601ACF0">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w:t>
            </w:r>
          </w:p>
        </w:tc>
        <w:tc>
          <w:tcPr>
            <w:tcW w:w="1056" w:type="pct"/>
            <w:vAlign w:val="center"/>
          </w:tcPr>
          <w:p w14:paraId="384D534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中共苏州高博职业学院</w:t>
            </w:r>
          </w:p>
        </w:tc>
        <w:tc>
          <w:tcPr>
            <w:tcW w:w="1719" w:type="pct"/>
            <w:vAlign w:val="center"/>
          </w:tcPr>
          <w:p w14:paraId="499A953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2024年度高校师生党员</w:t>
            </w:r>
          </w:p>
          <w:p w14:paraId="2FA5DEE1">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基本培训课程</w:t>
            </w:r>
          </w:p>
        </w:tc>
        <w:tc>
          <w:tcPr>
            <w:tcW w:w="452" w:type="pct"/>
          </w:tcPr>
          <w:p w14:paraId="1ABD767C">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p>
          <w:p w14:paraId="3050630B">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合格</w:t>
            </w:r>
          </w:p>
        </w:tc>
        <w:tc>
          <w:tcPr>
            <w:tcW w:w="477" w:type="pct"/>
            <w:vAlign w:val="center"/>
          </w:tcPr>
          <w:p w14:paraId="1BB9FC82">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32</w:t>
            </w:r>
            <w:r>
              <w:rPr>
                <w:rFonts w:hint="eastAsia" w:ascii="宋体" w:hAnsi="宋体" w:eastAsia="宋体" w:cs="宋体"/>
                <w:sz w:val="21"/>
                <w:szCs w:val="21"/>
              </w:rPr>
              <w:t>课时</w:t>
            </w:r>
          </w:p>
        </w:tc>
      </w:tr>
    </w:tbl>
    <w:p w14:paraId="1BCE3E6B">
      <w:pPr>
        <w:spacing w:line="440" w:lineRule="exact"/>
        <w:rPr>
          <w:rFonts w:hint="eastAsia" w:ascii="Times New Roman" w:hAnsi="Times New Roman" w:eastAsia="方正楷体简体"/>
          <w:sz w:val="21"/>
          <w:szCs w:val="21"/>
        </w:rPr>
      </w:pPr>
    </w:p>
    <w:p w14:paraId="6325F78A">
      <w:pPr>
        <w:spacing w:line="440" w:lineRule="exact"/>
        <w:rPr>
          <w:rFonts w:ascii="Times New Roman" w:hAnsi="Times New Roman" w:eastAsia="方正楷体简体"/>
          <w:sz w:val="21"/>
          <w:szCs w:val="21"/>
        </w:rPr>
      </w:pPr>
    </w:p>
    <w:p w14:paraId="3D035B12">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1560"/>
        <w:gridCol w:w="1403"/>
        <w:gridCol w:w="1036"/>
        <w:gridCol w:w="1709"/>
        <w:gridCol w:w="1285"/>
      </w:tblGrid>
      <w:tr w14:paraId="20A0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2" w:type="pct"/>
            <w:vAlign w:val="center"/>
          </w:tcPr>
          <w:p w14:paraId="0CA50B2F">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72" w:type="pct"/>
            <w:vAlign w:val="center"/>
          </w:tcPr>
          <w:p w14:paraId="18A26015">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781" w:type="pct"/>
            <w:vAlign w:val="center"/>
          </w:tcPr>
          <w:p w14:paraId="5F921682">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579" w:type="pct"/>
            <w:vAlign w:val="center"/>
          </w:tcPr>
          <w:p w14:paraId="5043AA85">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952" w:type="pct"/>
            <w:vAlign w:val="center"/>
          </w:tcPr>
          <w:p w14:paraId="1F1124CB">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724" w:type="pct"/>
            <w:vAlign w:val="center"/>
          </w:tcPr>
          <w:p w14:paraId="7DC42720">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83B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51" w:hRule="atLeast"/>
        </w:trPr>
        <w:tc>
          <w:tcPr>
            <w:tcW w:w="1092" w:type="pct"/>
            <w:vAlign w:val="center"/>
          </w:tcPr>
          <w:p w14:paraId="350B229D">
            <w:pPr>
              <w:spacing w:line="440" w:lineRule="exact"/>
              <w:jc w:val="both"/>
              <w:rPr>
                <w:rFonts w:ascii="Times New Roman" w:hAnsi="Times New Roman"/>
                <w:sz w:val="21"/>
                <w:szCs w:val="21"/>
              </w:rPr>
            </w:pPr>
          </w:p>
          <w:p w14:paraId="3E10C044">
            <w:pPr>
              <w:spacing w:line="440" w:lineRule="exact"/>
              <w:jc w:val="both"/>
              <w:rPr>
                <w:rFonts w:ascii="Times New Roman" w:hAnsi="Times New Roman"/>
                <w:sz w:val="21"/>
                <w:szCs w:val="21"/>
              </w:rPr>
            </w:pPr>
          </w:p>
          <w:p w14:paraId="1CF5B2AD">
            <w:pPr>
              <w:spacing w:line="440" w:lineRule="exact"/>
              <w:jc w:val="both"/>
              <w:rPr>
                <w:rFonts w:ascii="Times New Roman" w:hAnsi="Times New Roman"/>
                <w:sz w:val="21"/>
                <w:szCs w:val="21"/>
              </w:rPr>
            </w:pPr>
          </w:p>
          <w:p w14:paraId="577732CD">
            <w:pPr>
              <w:spacing w:line="440" w:lineRule="exact"/>
              <w:jc w:val="both"/>
              <w:rPr>
                <w:rFonts w:ascii="Times New Roman" w:hAnsi="Times New Roman"/>
                <w:sz w:val="21"/>
                <w:szCs w:val="21"/>
              </w:rPr>
            </w:pPr>
          </w:p>
          <w:p w14:paraId="5E1D53FB">
            <w:pPr>
              <w:spacing w:line="440" w:lineRule="exact"/>
              <w:jc w:val="both"/>
              <w:rPr>
                <w:rFonts w:ascii="Times New Roman" w:hAnsi="Times New Roman"/>
                <w:sz w:val="21"/>
                <w:szCs w:val="21"/>
              </w:rPr>
            </w:pPr>
          </w:p>
          <w:p w14:paraId="56BFED3D">
            <w:pPr>
              <w:spacing w:line="440" w:lineRule="exact"/>
              <w:jc w:val="both"/>
              <w:rPr>
                <w:rFonts w:ascii="Times New Roman" w:hAnsi="Times New Roman"/>
                <w:sz w:val="21"/>
                <w:szCs w:val="21"/>
              </w:rPr>
            </w:pPr>
          </w:p>
          <w:p w14:paraId="759C9439">
            <w:pPr>
              <w:spacing w:line="440" w:lineRule="exact"/>
              <w:jc w:val="both"/>
              <w:rPr>
                <w:rFonts w:ascii="Times New Roman" w:hAnsi="Times New Roman"/>
                <w:sz w:val="21"/>
                <w:szCs w:val="21"/>
              </w:rPr>
            </w:pPr>
          </w:p>
          <w:p w14:paraId="49F3CEAB">
            <w:pPr>
              <w:spacing w:line="440" w:lineRule="exact"/>
              <w:jc w:val="both"/>
              <w:rPr>
                <w:rFonts w:ascii="Times New Roman" w:hAnsi="Times New Roman"/>
                <w:sz w:val="21"/>
                <w:szCs w:val="21"/>
              </w:rPr>
            </w:pPr>
          </w:p>
          <w:p w14:paraId="15F2660D">
            <w:pPr>
              <w:spacing w:line="440" w:lineRule="exact"/>
              <w:jc w:val="both"/>
              <w:rPr>
                <w:rFonts w:ascii="Times New Roman" w:hAnsi="Times New Roman"/>
                <w:sz w:val="21"/>
                <w:szCs w:val="21"/>
              </w:rPr>
            </w:pPr>
          </w:p>
          <w:p w14:paraId="28D3477A">
            <w:pPr>
              <w:spacing w:line="440" w:lineRule="exact"/>
              <w:jc w:val="both"/>
              <w:rPr>
                <w:rFonts w:ascii="Times New Roman" w:hAnsi="Times New Roman"/>
                <w:sz w:val="21"/>
                <w:szCs w:val="21"/>
              </w:rPr>
            </w:pPr>
          </w:p>
        </w:tc>
        <w:tc>
          <w:tcPr>
            <w:tcW w:w="869" w:type="pct"/>
            <w:vAlign w:val="center"/>
          </w:tcPr>
          <w:p w14:paraId="55620457">
            <w:pPr>
              <w:spacing w:line="440" w:lineRule="exact"/>
              <w:jc w:val="center"/>
              <w:rPr>
                <w:rFonts w:ascii="Times New Roman" w:hAnsi="Times New Roman"/>
                <w:sz w:val="21"/>
                <w:szCs w:val="21"/>
              </w:rPr>
            </w:pPr>
          </w:p>
        </w:tc>
        <w:tc>
          <w:tcPr>
            <w:tcW w:w="784" w:type="pct"/>
            <w:vAlign w:val="center"/>
          </w:tcPr>
          <w:p w14:paraId="48FA64A0">
            <w:pPr>
              <w:spacing w:line="440" w:lineRule="exact"/>
              <w:jc w:val="center"/>
              <w:rPr>
                <w:rFonts w:ascii="Times New Roman" w:hAnsi="Times New Roman"/>
                <w:sz w:val="21"/>
                <w:szCs w:val="21"/>
              </w:rPr>
            </w:pPr>
          </w:p>
        </w:tc>
        <w:tc>
          <w:tcPr>
            <w:tcW w:w="576" w:type="pct"/>
            <w:vAlign w:val="center"/>
          </w:tcPr>
          <w:p w14:paraId="19EE8070">
            <w:pPr>
              <w:spacing w:line="440" w:lineRule="exact"/>
              <w:jc w:val="center"/>
              <w:rPr>
                <w:rFonts w:ascii="Times New Roman" w:hAnsi="Times New Roman"/>
                <w:sz w:val="21"/>
                <w:szCs w:val="21"/>
              </w:rPr>
            </w:pPr>
          </w:p>
        </w:tc>
        <w:tc>
          <w:tcPr>
            <w:tcW w:w="955" w:type="pct"/>
            <w:vAlign w:val="center"/>
          </w:tcPr>
          <w:p w14:paraId="5F97F41A">
            <w:pPr>
              <w:spacing w:line="440" w:lineRule="exact"/>
              <w:jc w:val="center"/>
              <w:rPr>
                <w:rFonts w:ascii="Times New Roman" w:hAnsi="Times New Roman"/>
                <w:sz w:val="21"/>
                <w:szCs w:val="21"/>
              </w:rPr>
            </w:pPr>
          </w:p>
        </w:tc>
        <w:tc>
          <w:tcPr>
            <w:tcW w:w="724" w:type="pct"/>
            <w:vAlign w:val="center"/>
          </w:tcPr>
          <w:p w14:paraId="1F8C2685">
            <w:pPr>
              <w:spacing w:line="240" w:lineRule="exact"/>
              <w:rPr>
                <w:rFonts w:ascii="Times New Roman" w:hAnsi="Times New Roman"/>
                <w:sz w:val="21"/>
                <w:szCs w:val="21"/>
              </w:rPr>
            </w:pPr>
          </w:p>
        </w:tc>
      </w:tr>
    </w:tbl>
    <w:p w14:paraId="4955E6DF">
      <w:pPr>
        <w:spacing w:line="440" w:lineRule="exact"/>
        <w:rPr>
          <w:rFonts w:ascii="Times New Roman" w:hAnsi="Times New Roman" w:eastAsia="方正楷体简体"/>
          <w:sz w:val="21"/>
          <w:szCs w:val="21"/>
        </w:rPr>
      </w:pPr>
    </w:p>
    <w:p w14:paraId="30F486FA">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14:paraId="7048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1" w:type="pct"/>
            <w:vAlign w:val="center"/>
          </w:tcPr>
          <w:p w14:paraId="5B2A4BEE">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24" w:type="pct"/>
            <w:vAlign w:val="center"/>
          </w:tcPr>
          <w:p w14:paraId="77A5E8B5">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914" w:type="pct"/>
            <w:vAlign w:val="center"/>
          </w:tcPr>
          <w:p w14:paraId="6BC1B56E">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1127" w:type="pct"/>
            <w:vAlign w:val="center"/>
          </w:tcPr>
          <w:p w14:paraId="56CAD465">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003" w:type="pct"/>
            <w:vAlign w:val="center"/>
          </w:tcPr>
          <w:p w14:paraId="67A2A779">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511" w:type="pct"/>
            <w:vAlign w:val="center"/>
          </w:tcPr>
          <w:p w14:paraId="347899A1">
            <w:pPr>
              <w:spacing w:line="440" w:lineRule="exact"/>
              <w:jc w:val="center"/>
              <w:rPr>
                <w:rFonts w:ascii="Times New Roman" w:hAnsi="Times New Roman"/>
                <w:sz w:val="21"/>
                <w:szCs w:val="21"/>
              </w:rPr>
            </w:pPr>
            <w:r>
              <w:rPr>
                <w:rFonts w:hint="eastAsia" w:ascii="Times New Roman" w:hAnsi="Times New Roman"/>
                <w:sz w:val="21"/>
                <w:szCs w:val="21"/>
              </w:rPr>
              <w:t>备注</w:t>
            </w:r>
          </w:p>
        </w:tc>
      </w:tr>
      <w:tr w14:paraId="5253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6" w:hRule="atLeast"/>
        </w:trPr>
        <w:tc>
          <w:tcPr>
            <w:tcW w:w="621" w:type="pct"/>
            <w:vAlign w:val="center"/>
          </w:tcPr>
          <w:p w14:paraId="1BBD2B6D">
            <w:pPr>
              <w:spacing w:line="240" w:lineRule="exact"/>
              <w:rPr>
                <w:rFonts w:ascii="Times New Roman" w:hAnsi="Times New Roman"/>
                <w:sz w:val="21"/>
                <w:szCs w:val="21"/>
              </w:rPr>
            </w:pPr>
          </w:p>
          <w:p w14:paraId="222A675A">
            <w:pPr>
              <w:spacing w:line="240" w:lineRule="exact"/>
              <w:rPr>
                <w:rFonts w:ascii="Times New Roman" w:hAnsi="Times New Roman"/>
                <w:sz w:val="21"/>
                <w:szCs w:val="21"/>
              </w:rPr>
            </w:pPr>
          </w:p>
          <w:p w14:paraId="1B5C2597">
            <w:pPr>
              <w:spacing w:line="240" w:lineRule="exact"/>
              <w:rPr>
                <w:rFonts w:ascii="Times New Roman" w:hAnsi="Times New Roman"/>
                <w:sz w:val="21"/>
                <w:szCs w:val="21"/>
              </w:rPr>
            </w:pPr>
          </w:p>
          <w:p w14:paraId="25966840">
            <w:pPr>
              <w:spacing w:line="240" w:lineRule="exact"/>
              <w:rPr>
                <w:rFonts w:ascii="Times New Roman" w:hAnsi="Times New Roman"/>
                <w:sz w:val="21"/>
                <w:szCs w:val="21"/>
              </w:rPr>
            </w:pPr>
          </w:p>
          <w:p w14:paraId="6C507DE0">
            <w:pPr>
              <w:spacing w:line="240" w:lineRule="exact"/>
              <w:rPr>
                <w:rFonts w:ascii="Times New Roman" w:hAnsi="Times New Roman"/>
                <w:sz w:val="21"/>
                <w:szCs w:val="21"/>
              </w:rPr>
            </w:pPr>
          </w:p>
          <w:p w14:paraId="6AAEB730">
            <w:pPr>
              <w:spacing w:line="240" w:lineRule="exact"/>
              <w:rPr>
                <w:rFonts w:ascii="Times New Roman" w:hAnsi="Times New Roman"/>
                <w:sz w:val="21"/>
                <w:szCs w:val="21"/>
              </w:rPr>
            </w:pPr>
          </w:p>
          <w:p w14:paraId="14F68FD5">
            <w:pPr>
              <w:spacing w:line="240" w:lineRule="exact"/>
              <w:rPr>
                <w:rFonts w:ascii="Times New Roman" w:hAnsi="Times New Roman"/>
                <w:sz w:val="21"/>
                <w:szCs w:val="21"/>
              </w:rPr>
            </w:pPr>
          </w:p>
          <w:p w14:paraId="174C9896">
            <w:pPr>
              <w:spacing w:line="240" w:lineRule="exact"/>
              <w:rPr>
                <w:rFonts w:ascii="Times New Roman" w:hAnsi="Times New Roman"/>
                <w:sz w:val="21"/>
                <w:szCs w:val="21"/>
              </w:rPr>
            </w:pPr>
          </w:p>
          <w:p w14:paraId="71BBC401">
            <w:pPr>
              <w:spacing w:line="240" w:lineRule="exact"/>
              <w:rPr>
                <w:rFonts w:ascii="Times New Roman" w:hAnsi="Times New Roman"/>
                <w:sz w:val="21"/>
                <w:szCs w:val="21"/>
              </w:rPr>
            </w:pPr>
          </w:p>
          <w:p w14:paraId="5293DF10">
            <w:pPr>
              <w:spacing w:line="240" w:lineRule="exact"/>
              <w:rPr>
                <w:rFonts w:ascii="Times New Roman" w:hAnsi="Times New Roman"/>
                <w:sz w:val="21"/>
                <w:szCs w:val="21"/>
              </w:rPr>
            </w:pPr>
          </w:p>
        </w:tc>
        <w:tc>
          <w:tcPr>
            <w:tcW w:w="824" w:type="pct"/>
            <w:vAlign w:val="center"/>
          </w:tcPr>
          <w:p w14:paraId="012FABC4">
            <w:pPr>
              <w:spacing w:line="240" w:lineRule="exact"/>
              <w:rPr>
                <w:rFonts w:ascii="Times New Roman" w:hAnsi="Times New Roman"/>
                <w:sz w:val="21"/>
                <w:szCs w:val="21"/>
              </w:rPr>
            </w:pPr>
          </w:p>
        </w:tc>
        <w:tc>
          <w:tcPr>
            <w:tcW w:w="914" w:type="pct"/>
            <w:vAlign w:val="center"/>
          </w:tcPr>
          <w:p w14:paraId="5D98DA3C">
            <w:pPr>
              <w:spacing w:line="240" w:lineRule="exact"/>
              <w:jc w:val="center"/>
              <w:rPr>
                <w:rFonts w:ascii="Times New Roman" w:hAnsi="Times New Roman"/>
                <w:sz w:val="21"/>
                <w:szCs w:val="21"/>
              </w:rPr>
            </w:pPr>
          </w:p>
        </w:tc>
        <w:tc>
          <w:tcPr>
            <w:tcW w:w="1127" w:type="pct"/>
            <w:vAlign w:val="center"/>
          </w:tcPr>
          <w:p w14:paraId="73D85FB4">
            <w:pPr>
              <w:spacing w:line="240" w:lineRule="exact"/>
              <w:rPr>
                <w:rFonts w:ascii="Times New Roman" w:hAnsi="Times New Roman"/>
                <w:sz w:val="21"/>
                <w:szCs w:val="21"/>
              </w:rPr>
            </w:pPr>
          </w:p>
        </w:tc>
        <w:tc>
          <w:tcPr>
            <w:tcW w:w="1003" w:type="pct"/>
          </w:tcPr>
          <w:p w14:paraId="2B7D6BCE">
            <w:pPr>
              <w:spacing w:line="240" w:lineRule="exact"/>
              <w:rPr>
                <w:rFonts w:ascii="Times New Roman" w:hAnsi="Times New Roman"/>
                <w:sz w:val="21"/>
                <w:szCs w:val="21"/>
              </w:rPr>
            </w:pPr>
          </w:p>
        </w:tc>
        <w:tc>
          <w:tcPr>
            <w:tcW w:w="511" w:type="pct"/>
          </w:tcPr>
          <w:p w14:paraId="4FC97F32">
            <w:pPr>
              <w:spacing w:line="240" w:lineRule="exact"/>
              <w:rPr>
                <w:rFonts w:ascii="Times New Roman" w:hAnsi="Times New Roman"/>
                <w:sz w:val="21"/>
                <w:szCs w:val="21"/>
              </w:rPr>
            </w:pPr>
          </w:p>
        </w:tc>
      </w:tr>
    </w:tbl>
    <w:p w14:paraId="033C107A">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14:paraId="3528497C">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14:paraId="57F08E42">
      <w:pPr>
        <w:spacing w:line="340" w:lineRule="exact"/>
        <w:rPr>
          <w:rFonts w:ascii="Times New Roman" w:hAnsi="Times New Roman"/>
          <w:sz w:val="21"/>
          <w:szCs w:val="21"/>
        </w:rPr>
      </w:pPr>
    </w:p>
    <w:p w14:paraId="0F10A24E">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14:paraId="043F6875">
      <w:pPr>
        <w:spacing w:line="320" w:lineRule="exact"/>
        <w:rPr>
          <w:rFonts w:ascii="Times New Roman" w:hAnsi="Times New Roman"/>
          <w:sz w:val="21"/>
          <w:szCs w:val="21"/>
        </w:rPr>
      </w:pPr>
    </w:p>
    <w:p w14:paraId="6882E5A8">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196BC19B">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C0ED2C8">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14:paraId="3AE0C09C">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0"/>
        <w:gridCol w:w="2241"/>
        <w:gridCol w:w="1454"/>
        <w:gridCol w:w="1771"/>
        <w:gridCol w:w="1020"/>
        <w:gridCol w:w="740"/>
      </w:tblGrid>
      <w:tr w14:paraId="2029C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1" w:type="pct"/>
            <w:vAlign w:val="center"/>
          </w:tcPr>
          <w:p w14:paraId="1F63C8B8">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1252" w:type="pct"/>
            <w:vAlign w:val="center"/>
          </w:tcPr>
          <w:p w14:paraId="1AB00D64">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14:paraId="4A953C22">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812" w:type="pct"/>
            <w:vAlign w:val="center"/>
          </w:tcPr>
          <w:p w14:paraId="7366F75E">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989" w:type="pct"/>
            <w:vAlign w:val="center"/>
          </w:tcPr>
          <w:p w14:paraId="47F325E0">
            <w:pPr>
              <w:spacing w:line="360" w:lineRule="exact"/>
              <w:jc w:val="center"/>
              <w:rPr>
                <w:rFonts w:ascii="Times New Roman" w:hAnsi="Times New Roman"/>
                <w:sz w:val="21"/>
                <w:szCs w:val="21"/>
              </w:rPr>
            </w:pPr>
            <w:r>
              <w:rPr>
                <w:rFonts w:hint="eastAsia" w:ascii="Times New Roman" w:hAnsi="Times New Roman"/>
                <w:sz w:val="21"/>
                <w:szCs w:val="21"/>
              </w:rPr>
              <w:t>授课对象</w:t>
            </w:r>
          </w:p>
          <w:p w14:paraId="3838FE6B">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570" w:type="pct"/>
            <w:vAlign w:val="center"/>
          </w:tcPr>
          <w:p w14:paraId="79397956">
            <w:pPr>
              <w:spacing w:line="360" w:lineRule="exact"/>
              <w:jc w:val="center"/>
              <w:rPr>
                <w:rFonts w:ascii="Times New Roman" w:hAnsi="Times New Roman"/>
                <w:sz w:val="21"/>
                <w:szCs w:val="21"/>
              </w:rPr>
            </w:pPr>
            <w:r>
              <w:rPr>
                <w:rFonts w:hint="eastAsia" w:ascii="Times New Roman" w:hAnsi="Times New Roman"/>
                <w:sz w:val="21"/>
                <w:szCs w:val="21"/>
              </w:rPr>
              <w:t>总课内</w:t>
            </w:r>
          </w:p>
          <w:p w14:paraId="30867B9D">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413" w:type="pct"/>
            <w:vAlign w:val="center"/>
          </w:tcPr>
          <w:p w14:paraId="4D2E2FB0">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AE82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961" w:type="pct"/>
            <w:vAlign w:val="center"/>
          </w:tcPr>
          <w:p w14:paraId="7A8DD32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2020.9-2021.1</w:t>
            </w:r>
          </w:p>
          <w:p w14:paraId="3E3A1C3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45128F1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2021.3-2021.6</w:t>
            </w:r>
          </w:p>
          <w:p w14:paraId="6A6E485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0791B24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2021.9-2022.1</w:t>
            </w:r>
          </w:p>
          <w:p w14:paraId="1F13BBF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042827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2022.3-2022.6</w:t>
            </w:r>
          </w:p>
          <w:p w14:paraId="749BAF8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703C90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2022.9-2023.1</w:t>
            </w:r>
          </w:p>
          <w:p w14:paraId="6D73E0B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3260188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2023.3-2024.1</w:t>
            </w:r>
          </w:p>
          <w:p w14:paraId="4CB4EB4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5233954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2024.3-2024.6</w:t>
            </w:r>
          </w:p>
          <w:p w14:paraId="448352C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rPr>
            </w:pPr>
          </w:p>
          <w:p w14:paraId="3F1500E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2024.9-2025.1</w:t>
            </w:r>
          </w:p>
          <w:p w14:paraId="3B0FFBD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lang w:val="en-US" w:eastAsia="zh-CN"/>
              </w:rPr>
            </w:pPr>
          </w:p>
          <w:p w14:paraId="62F7B04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2025.3—至今</w:t>
            </w:r>
          </w:p>
          <w:p w14:paraId="34991B0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lang w:val="en-US" w:eastAsia="zh-CN"/>
              </w:rPr>
            </w:pPr>
          </w:p>
          <w:p w14:paraId="56F3D55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bCs/>
                <w:color w:val="000000"/>
                <w:sz w:val="21"/>
                <w:szCs w:val="21"/>
                <w:lang w:val="en-US" w:eastAsia="zh-CN"/>
              </w:rPr>
              <w:t>2020.3-2020.6</w:t>
            </w:r>
          </w:p>
        </w:tc>
        <w:tc>
          <w:tcPr>
            <w:tcW w:w="1252" w:type="pct"/>
            <w:vAlign w:val="center"/>
          </w:tcPr>
          <w:p w14:paraId="07587BE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《网店美工项目实训》</w:t>
            </w:r>
          </w:p>
          <w:p w14:paraId="12C121A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955742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《跨境电子商务》</w:t>
            </w:r>
          </w:p>
          <w:p w14:paraId="0D4DECC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25C68A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《新媒体营销》</w:t>
            </w:r>
          </w:p>
          <w:p w14:paraId="6B095C2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7F3313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《电子商务客服》</w:t>
            </w:r>
          </w:p>
          <w:p w14:paraId="1FC79BA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05C01D5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《网店运营推广》</w:t>
            </w:r>
          </w:p>
          <w:p w14:paraId="2502602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03CD030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《电商文案项目实训》</w:t>
            </w:r>
          </w:p>
          <w:p w14:paraId="51341C0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037770F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《电商文案项目实训》</w:t>
            </w:r>
          </w:p>
          <w:p w14:paraId="5DD3BE0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9A00CD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《网店运营推广》</w:t>
            </w:r>
          </w:p>
          <w:p w14:paraId="6FAAFBE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7873272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《网店运营推广》</w:t>
            </w:r>
          </w:p>
          <w:p w14:paraId="0AE4382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0D4975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《企业电子商务管理》</w:t>
            </w:r>
          </w:p>
        </w:tc>
        <w:tc>
          <w:tcPr>
            <w:tcW w:w="812" w:type="pct"/>
            <w:vAlign w:val="center"/>
          </w:tcPr>
          <w:p w14:paraId="294F750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00EBFED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 </w:t>
            </w:r>
          </w:p>
          <w:p w14:paraId="1826DE7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60EE972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6363881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295ED67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3593A5A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38AAE3C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673B4E9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12200AD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929B68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7E9C78B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4A7F5C9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199108E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608F38D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6BEBDF7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34B86A7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专业课</w:t>
            </w:r>
          </w:p>
          <w:p w14:paraId="65FE504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7A9FF4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bCs/>
                <w:color w:val="000000"/>
                <w:sz w:val="21"/>
                <w:szCs w:val="21"/>
                <w:lang w:val="en-US" w:eastAsia="zh-CN"/>
              </w:rPr>
              <w:t>专接本课程</w:t>
            </w:r>
          </w:p>
        </w:tc>
        <w:tc>
          <w:tcPr>
            <w:tcW w:w="989" w:type="pct"/>
            <w:vAlign w:val="center"/>
          </w:tcPr>
          <w:p w14:paraId="44840C1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专科生；约170人</w:t>
            </w:r>
          </w:p>
          <w:p w14:paraId="19E11458">
            <w:pPr>
              <w:keepNext w:val="0"/>
              <w:keepLines w:val="0"/>
              <w:pageBreakBefore w:val="0"/>
              <w:widowControl w:val="0"/>
              <w:kinsoku/>
              <w:wordWrap/>
              <w:overflowPunct/>
              <w:topLinePunct w:val="0"/>
              <w:autoSpaceDE/>
              <w:autoSpaceDN/>
              <w:bidi w:val="0"/>
              <w:adjustRightInd/>
              <w:snapToGrid w:val="0"/>
              <w:spacing w:line="240" w:lineRule="auto"/>
              <w:ind w:firstLine="202" w:firstLineChars="100"/>
              <w:jc w:val="left"/>
              <w:textAlignment w:val="auto"/>
              <w:rPr>
                <w:rFonts w:hint="eastAsia" w:ascii="宋体" w:hAnsi="宋体" w:eastAsia="宋体" w:cs="宋体"/>
                <w:color w:val="000000"/>
                <w:sz w:val="21"/>
                <w:szCs w:val="21"/>
                <w:lang w:val="en-US" w:eastAsia="zh-CN"/>
              </w:rPr>
            </w:pPr>
          </w:p>
          <w:p w14:paraId="2E33A50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专科生；约170人</w:t>
            </w:r>
          </w:p>
          <w:p w14:paraId="145DA223">
            <w:pPr>
              <w:keepNext w:val="0"/>
              <w:keepLines w:val="0"/>
              <w:pageBreakBefore w:val="0"/>
              <w:widowControl w:val="0"/>
              <w:kinsoku/>
              <w:wordWrap/>
              <w:overflowPunct/>
              <w:topLinePunct w:val="0"/>
              <w:autoSpaceDE/>
              <w:autoSpaceDN/>
              <w:bidi w:val="0"/>
              <w:adjustRightInd/>
              <w:snapToGrid w:val="0"/>
              <w:spacing w:line="240" w:lineRule="auto"/>
              <w:ind w:firstLine="202" w:firstLineChars="100"/>
              <w:jc w:val="left"/>
              <w:textAlignment w:val="auto"/>
              <w:rPr>
                <w:rFonts w:hint="eastAsia" w:ascii="宋体" w:hAnsi="宋体" w:eastAsia="宋体" w:cs="宋体"/>
                <w:color w:val="000000"/>
                <w:sz w:val="21"/>
                <w:szCs w:val="21"/>
                <w:lang w:val="en-US" w:eastAsia="zh-CN"/>
              </w:rPr>
            </w:pPr>
          </w:p>
          <w:p w14:paraId="3EB563C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专科生；约95人</w:t>
            </w:r>
          </w:p>
          <w:p w14:paraId="4A9BBA4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848AE6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专科生；约95人</w:t>
            </w:r>
          </w:p>
          <w:p w14:paraId="7CA17DF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7291809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专科生；约147人</w:t>
            </w:r>
          </w:p>
          <w:p w14:paraId="157F15F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C52FAD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专科生；约147人</w:t>
            </w:r>
          </w:p>
          <w:p w14:paraId="2CA448E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rPr>
            </w:pPr>
          </w:p>
          <w:p w14:paraId="0C33EDC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专科生；约90人</w:t>
            </w:r>
          </w:p>
          <w:p w14:paraId="65226A8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rPr>
            </w:pPr>
          </w:p>
          <w:p w14:paraId="1435AD2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专科生；约90人</w:t>
            </w:r>
          </w:p>
          <w:p w14:paraId="2671334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rPr>
            </w:pPr>
          </w:p>
          <w:p w14:paraId="2B5FF69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专科生；约88人</w:t>
            </w:r>
          </w:p>
          <w:p w14:paraId="40B8EF8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Cs/>
                <w:color w:val="000000"/>
                <w:sz w:val="21"/>
                <w:szCs w:val="21"/>
              </w:rPr>
            </w:pPr>
          </w:p>
          <w:p w14:paraId="565C3FC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lang w:val="en-US" w:eastAsia="zh-CN"/>
              </w:rPr>
              <w:t>本科生；约30人</w:t>
            </w:r>
          </w:p>
        </w:tc>
        <w:tc>
          <w:tcPr>
            <w:tcW w:w="570" w:type="pct"/>
            <w:vAlign w:val="center"/>
          </w:tcPr>
          <w:p w14:paraId="1791D0F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≥256节</w:t>
            </w:r>
          </w:p>
          <w:p w14:paraId="32C7C0F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48F4B90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≥192节</w:t>
            </w:r>
          </w:p>
          <w:p w14:paraId="1CF25E2E">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71520A3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≥256节</w:t>
            </w:r>
          </w:p>
          <w:p w14:paraId="68EEB9D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10D677F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≥192节</w:t>
            </w:r>
          </w:p>
          <w:p w14:paraId="62F1053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445E088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≥256节</w:t>
            </w:r>
          </w:p>
          <w:p w14:paraId="6F7F608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4F0B9A7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≥256节</w:t>
            </w:r>
          </w:p>
          <w:p w14:paraId="1F3DADE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37BC8A8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≥256节</w:t>
            </w:r>
          </w:p>
          <w:p w14:paraId="6DED2F8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E7FD61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≥192节</w:t>
            </w:r>
          </w:p>
          <w:p w14:paraId="72585FD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7E87FF1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≥192节</w:t>
            </w:r>
          </w:p>
          <w:p w14:paraId="285A737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1"/>
                <w:szCs w:val="21"/>
                <w:lang w:val="en-US" w:eastAsia="zh-CN"/>
              </w:rPr>
            </w:pPr>
          </w:p>
          <w:p w14:paraId="2895DD1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lang w:val="en-US" w:eastAsia="zh-CN"/>
              </w:rPr>
              <w:t>64节</w:t>
            </w:r>
          </w:p>
        </w:tc>
        <w:tc>
          <w:tcPr>
            <w:tcW w:w="413" w:type="pct"/>
            <w:vAlign w:val="center"/>
          </w:tcPr>
          <w:p w14:paraId="1F14571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rPr>
            </w:pPr>
          </w:p>
        </w:tc>
      </w:tr>
    </w:tbl>
    <w:p w14:paraId="6AF41D30">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14:paraId="75434201">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378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04" w:hRule="atLeast"/>
        </w:trPr>
        <w:tc>
          <w:tcPr>
            <w:tcW w:w="5000" w:type="pct"/>
          </w:tcPr>
          <w:p w14:paraId="28BC34EC">
            <w:pPr>
              <w:spacing w:line="44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指导教师</w:t>
            </w:r>
          </w:p>
          <w:p w14:paraId="6E4D21BC">
            <w:pPr>
              <w:spacing w:line="440" w:lineRule="exact"/>
              <w:rPr>
                <w:rFonts w:hint="eastAsia" w:ascii="宋体" w:hAnsi="宋体" w:eastAsia="宋体" w:cs="宋体"/>
                <w:sz w:val="21"/>
                <w:szCs w:val="21"/>
              </w:rPr>
            </w:pPr>
            <w:r>
              <w:rPr>
                <w:rFonts w:hint="eastAsia" w:ascii="宋体" w:hAnsi="宋体" w:eastAsia="宋体" w:cs="宋体"/>
                <w:sz w:val="21"/>
                <w:szCs w:val="21"/>
              </w:rPr>
              <w:t>2020.9任教学导师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(指导青年教师:沈鸾)</w:t>
            </w:r>
          </w:p>
          <w:p w14:paraId="2C6DAFD0">
            <w:pPr>
              <w:spacing w:line="440" w:lineRule="exact"/>
              <w:rPr>
                <w:rFonts w:hint="eastAsia" w:ascii="宋体" w:hAnsi="宋体" w:eastAsia="宋体" w:cs="宋体"/>
                <w:sz w:val="21"/>
                <w:szCs w:val="21"/>
              </w:rPr>
            </w:pPr>
            <w:r>
              <w:rPr>
                <w:rFonts w:hint="eastAsia" w:ascii="宋体" w:hAnsi="宋体" w:eastAsia="宋体" w:cs="宋体"/>
                <w:sz w:val="21"/>
                <w:szCs w:val="21"/>
              </w:rPr>
              <w:t>2023.10任教学导师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(指导青年教师: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徐一源)</w:t>
            </w:r>
          </w:p>
          <w:p w14:paraId="1F37A883">
            <w:pPr>
              <w:spacing w:line="440" w:lineRule="exact"/>
              <w:rPr>
                <w:rFonts w:hint="eastAsia" w:ascii="宋体" w:hAnsi="宋体" w:eastAsia="宋体" w:cs="宋体"/>
                <w:sz w:val="21"/>
                <w:szCs w:val="21"/>
                <w:lang w:eastAsia="zh-CN"/>
              </w:rPr>
            </w:pPr>
          </w:p>
        </w:tc>
      </w:tr>
    </w:tbl>
    <w:p w14:paraId="34745CC2">
      <w:pPr>
        <w:spacing w:line="440" w:lineRule="exact"/>
        <w:rPr>
          <w:rFonts w:ascii="Times New Roman" w:hAnsi="Times New Roman"/>
          <w:sz w:val="21"/>
          <w:szCs w:val="21"/>
        </w:rPr>
      </w:pPr>
    </w:p>
    <w:p w14:paraId="08A2DB3F">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78D2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86" w:hRule="atLeast"/>
        </w:trPr>
        <w:tc>
          <w:tcPr>
            <w:tcW w:w="5000" w:type="pct"/>
            <w:vAlign w:val="center"/>
          </w:tcPr>
          <w:p w14:paraId="501C1A3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z w:val="21"/>
                <w:szCs w:val="21"/>
                <w:u w:val="none"/>
                <w:lang w:val="en-US" w:eastAsia="zh-Hans"/>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宋体" w:hAnsi="宋体" w:eastAsia="宋体" w:cs="宋体"/>
                <w:b w:val="0"/>
                <w:bCs w:val="0"/>
                <w:sz w:val="21"/>
                <w:szCs w:val="21"/>
                <w:u w:val="none"/>
                <w:lang w:val="en-US" w:eastAsia="zh-CN"/>
              </w:rPr>
              <w:t xml:space="preserve"> 任教以来，</w:t>
            </w:r>
            <w:r>
              <w:rPr>
                <w:rFonts w:hint="eastAsia" w:ascii="宋体" w:hAnsi="宋体" w:eastAsia="宋体" w:cs="宋体"/>
                <w:b/>
                <w:bCs/>
                <w:sz w:val="21"/>
                <w:szCs w:val="21"/>
                <w:u w:val="none"/>
                <w:lang w:val="en-US" w:eastAsia="zh-Hans"/>
              </w:rPr>
              <w:t>承担多门</w:t>
            </w:r>
            <w:r>
              <w:rPr>
                <w:rFonts w:hint="eastAsia" w:ascii="宋体" w:hAnsi="宋体" w:eastAsia="宋体" w:cs="宋体"/>
                <w:b/>
                <w:bCs/>
                <w:sz w:val="21"/>
                <w:szCs w:val="21"/>
                <w:u w:val="none"/>
                <w:lang w:val="en-US" w:eastAsia="zh-CN"/>
              </w:rPr>
              <w:t>专业</w:t>
            </w:r>
            <w:r>
              <w:rPr>
                <w:rFonts w:hint="eastAsia" w:ascii="宋体" w:hAnsi="宋体" w:eastAsia="宋体" w:cs="宋体"/>
                <w:b/>
                <w:bCs/>
                <w:sz w:val="21"/>
                <w:szCs w:val="21"/>
                <w:u w:val="none"/>
                <w:lang w:val="en-US" w:eastAsia="zh-Hans"/>
              </w:rPr>
              <w:t>核心课程教学任务</w:t>
            </w:r>
            <w:r>
              <w:rPr>
                <w:rFonts w:hint="eastAsia" w:ascii="宋体" w:hAnsi="宋体" w:eastAsia="宋体" w:cs="宋体"/>
                <w:b w:val="0"/>
                <w:bCs w:val="0"/>
                <w:sz w:val="21"/>
                <w:szCs w:val="21"/>
                <w:u w:val="none"/>
                <w:lang w:val="en-US" w:eastAsia="zh-Hans"/>
              </w:rPr>
              <w:t>，如</w:t>
            </w:r>
            <w:r>
              <w:rPr>
                <w:rFonts w:hint="eastAsia" w:ascii="宋体" w:hAnsi="宋体" w:eastAsia="宋体" w:cs="宋体"/>
                <w:b w:val="0"/>
                <w:bCs w:val="0"/>
                <w:kern w:val="0"/>
                <w:sz w:val="21"/>
                <w:szCs w:val="21"/>
                <w:u w:val="none"/>
                <w:lang w:val="en-US" w:eastAsia="zh-CN" w:bidi="ar"/>
              </w:rPr>
              <w:t>《电商文案项目实训》、《电子商务客服》、《新媒体营销》、</w:t>
            </w:r>
            <w:r>
              <w:rPr>
                <w:rFonts w:hint="eastAsia" w:ascii="宋体" w:hAnsi="宋体" w:eastAsia="宋体" w:cs="宋体"/>
                <w:b w:val="0"/>
                <w:bCs w:val="0"/>
                <w:sz w:val="21"/>
                <w:szCs w:val="21"/>
                <w:u w:val="none"/>
                <w:lang w:val="en-US" w:eastAsia="zh-Hans"/>
              </w:rPr>
              <w:t>《</w:t>
            </w:r>
            <w:r>
              <w:rPr>
                <w:rFonts w:hint="eastAsia" w:ascii="宋体" w:hAnsi="宋体" w:eastAsia="宋体" w:cs="宋体"/>
                <w:b w:val="0"/>
                <w:bCs w:val="0"/>
                <w:kern w:val="0"/>
                <w:sz w:val="21"/>
                <w:szCs w:val="21"/>
                <w:u w:val="none"/>
                <w:lang w:val="en-US" w:eastAsia="zh-CN" w:bidi="ar"/>
              </w:rPr>
              <w:t>网店运营推广</w:t>
            </w:r>
            <w:r>
              <w:rPr>
                <w:rFonts w:hint="eastAsia" w:ascii="宋体" w:hAnsi="宋体" w:eastAsia="宋体" w:cs="宋体"/>
                <w:b w:val="0"/>
                <w:bCs w:val="0"/>
                <w:sz w:val="21"/>
                <w:szCs w:val="21"/>
                <w:u w:val="none"/>
                <w:lang w:val="en-US" w:eastAsia="zh-Hans"/>
              </w:rPr>
              <w:t>》</w:t>
            </w: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kern w:val="0"/>
                <w:sz w:val="21"/>
                <w:szCs w:val="21"/>
                <w:u w:val="none"/>
                <w:lang w:val="en-US" w:eastAsia="zh-CN" w:bidi="ar"/>
              </w:rPr>
              <w:t>《跨境电商实务》、《电商英语》</w:t>
            </w:r>
            <w:r>
              <w:rPr>
                <w:rFonts w:hint="eastAsia" w:ascii="宋体" w:hAnsi="宋体" w:eastAsia="宋体" w:cs="宋体"/>
                <w:b w:val="0"/>
                <w:bCs w:val="0"/>
                <w:sz w:val="21"/>
                <w:szCs w:val="21"/>
                <w:u w:val="none"/>
                <w:lang w:val="en-US" w:eastAsia="zh-Hans"/>
              </w:rPr>
              <w:t>等，教学风格生动活泼，注重理论与实践结合，善于运用案例教学、小组讨论等多种教学方法激发学生学习兴趣与主动性，所授课程深受学生好评，学生评教成绩多年位居学院前列。</w:t>
            </w:r>
          </w:p>
          <w:p w14:paraId="0228243D">
            <w:pPr>
              <w:keepNext w:val="0"/>
              <w:keepLines w:val="0"/>
              <w:pageBreakBefore w:val="0"/>
              <w:widowControl/>
              <w:suppressLineNumbers w:val="0"/>
              <w:kinsoku/>
              <w:wordWrap/>
              <w:overflowPunct/>
              <w:topLinePunct w:val="0"/>
              <w:autoSpaceDE/>
              <w:autoSpaceDN/>
              <w:bidi w:val="0"/>
              <w:adjustRightInd/>
              <w:snapToGrid/>
              <w:spacing w:line="360" w:lineRule="exact"/>
              <w:ind w:firstLine="404" w:firstLineChars="200"/>
              <w:jc w:val="left"/>
              <w:textAlignment w:val="auto"/>
              <w:rPr>
                <w:rFonts w:hint="eastAsia" w:ascii="宋体" w:hAnsi="宋体" w:eastAsia="宋体" w:cs="宋体"/>
                <w:b w:val="0"/>
                <w:bCs w:val="0"/>
                <w:sz w:val="21"/>
                <w:szCs w:val="21"/>
                <w:u w:val="none"/>
              </w:rPr>
            </w:pPr>
            <w:r>
              <w:rPr>
                <w:rFonts w:hint="eastAsia" w:ascii="宋体" w:hAnsi="宋体" w:eastAsia="宋体" w:cs="宋体"/>
                <w:b/>
                <w:bCs/>
                <w:sz w:val="21"/>
                <w:szCs w:val="21"/>
                <w:u w:val="none"/>
                <w:lang w:val="en-US" w:eastAsia="zh-Hans"/>
              </w:rPr>
              <w:t>积极参与教学改革，主持或参与多项</w:t>
            </w:r>
            <w:r>
              <w:rPr>
                <w:rFonts w:hint="eastAsia" w:ascii="宋体" w:hAnsi="宋体" w:eastAsia="宋体" w:cs="宋体"/>
                <w:b/>
                <w:bCs/>
                <w:sz w:val="21"/>
                <w:szCs w:val="21"/>
                <w:u w:val="none"/>
                <w:lang w:val="en-US" w:eastAsia="zh-CN"/>
              </w:rPr>
              <w:t>省级或市厅级</w:t>
            </w:r>
            <w:r>
              <w:rPr>
                <w:rFonts w:hint="eastAsia" w:ascii="宋体" w:hAnsi="宋体" w:eastAsia="宋体" w:cs="宋体"/>
                <w:b/>
                <w:bCs/>
                <w:sz w:val="21"/>
                <w:szCs w:val="21"/>
                <w:u w:val="none"/>
                <w:lang w:val="en-US" w:eastAsia="zh-Hans"/>
              </w:rPr>
              <w:t>教学改革项目</w:t>
            </w:r>
            <w:r>
              <w:rPr>
                <w:rFonts w:hint="eastAsia" w:ascii="宋体" w:hAnsi="宋体" w:eastAsia="宋体" w:cs="宋体"/>
                <w:b w:val="0"/>
                <w:bCs w:val="0"/>
                <w:sz w:val="21"/>
                <w:szCs w:val="21"/>
                <w:u w:val="none"/>
                <w:lang w:val="en-US" w:eastAsia="zh-Hans"/>
              </w:rPr>
              <w:t>，如</w:t>
            </w:r>
            <w:r>
              <w:rPr>
                <w:rFonts w:hint="eastAsia" w:ascii="宋体" w:hAnsi="宋体" w:eastAsia="宋体" w:cs="宋体"/>
                <w:b w:val="0"/>
                <w:bCs w:val="0"/>
                <w:sz w:val="21"/>
                <w:szCs w:val="21"/>
                <w:u w:val="none"/>
                <w:lang w:val="en-US" w:eastAsia="zh-CN"/>
              </w:rPr>
              <w:t>2020年，</w:t>
            </w:r>
            <w:r>
              <w:rPr>
                <w:rFonts w:hint="eastAsia" w:ascii="宋体" w:hAnsi="宋体" w:eastAsia="宋体" w:cs="宋体"/>
                <w:b w:val="0"/>
                <w:bCs w:val="0"/>
                <w:sz w:val="21"/>
                <w:szCs w:val="21"/>
                <w:u w:val="none"/>
              </w:rPr>
              <w:t>主持</w:t>
            </w:r>
            <w:r>
              <w:rPr>
                <w:rFonts w:hint="eastAsia" w:ascii="宋体" w:hAnsi="宋体" w:eastAsia="宋体" w:cs="宋体"/>
                <w:b w:val="0"/>
                <w:bCs w:val="0"/>
                <w:sz w:val="21"/>
                <w:szCs w:val="21"/>
                <w:u w:val="none"/>
                <w:lang w:val="en-US" w:eastAsia="zh-CN"/>
              </w:rPr>
              <w:t>并结项校级</w:t>
            </w:r>
            <w:r>
              <w:rPr>
                <w:rFonts w:hint="eastAsia" w:ascii="宋体" w:hAnsi="宋体" w:eastAsia="宋体" w:cs="宋体"/>
                <w:b w:val="0"/>
                <w:bCs w:val="0"/>
                <w:sz w:val="21"/>
                <w:szCs w:val="21"/>
                <w:u w:val="none"/>
              </w:rPr>
              <w:t>课题</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rPr>
              <w:t>“一带一路”背景下高职院校跨境电商复合型人才培养的探索与研究</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lang w:val="en-US" w:eastAsia="zh-CN"/>
              </w:rPr>
              <w:t>2020-2022年，参与并结项</w:t>
            </w:r>
            <w:r>
              <w:rPr>
                <w:rFonts w:hint="eastAsia" w:ascii="宋体" w:hAnsi="宋体" w:eastAsia="宋体" w:cs="宋体"/>
                <w:b w:val="0"/>
                <w:bCs w:val="0"/>
                <w:color w:val="000000"/>
                <w:sz w:val="21"/>
                <w:szCs w:val="21"/>
                <w:u w:val="none"/>
              </w:rPr>
              <w:t>江苏省教育科学规划课题</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color w:val="000000"/>
                <w:sz w:val="21"/>
                <w:szCs w:val="21"/>
                <w:u w:val="none"/>
              </w:rPr>
              <w:t>基于德技并修的高职电子商务人才培养模式创新与实践</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sz w:val="21"/>
                <w:szCs w:val="21"/>
                <w:u w:val="none"/>
                <w:lang w:val="en-US" w:eastAsia="zh-CN"/>
              </w:rPr>
              <w:t>，排名第3 ；2020-2022年，主持并结项</w:t>
            </w:r>
            <w:r>
              <w:rPr>
                <w:rFonts w:hint="eastAsia" w:ascii="宋体" w:hAnsi="宋体" w:eastAsia="宋体" w:cs="宋体"/>
                <w:b w:val="0"/>
                <w:bCs w:val="0"/>
                <w:sz w:val="21"/>
                <w:szCs w:val="21"/>
                <w:u w:val="none"/>
              </w:rPr>
              <w:t>主持江苏高校哲学社会科学研究课题</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sz w:val="21"/>
                <w:szCs w:val="21"/>
                <w:u w:val="none"/>
              </w:rPr>
              <w:t>基于能力本位的“1+X”课证融通电商人才培养体系研究》</w:t>
            </w:r>
            <w:r>
              <w:rPr>
                <w:rFonts w:hint="eastAsia" w:ascii="宋体" w:hAnsi="宋体" w:eastAsia="宋体" w:cs="宋体"/>
                <w:b w:val="0"/>
                <w:bCs w:val="0"/>
                <w:sz w:val="21"/>
                <w:szCs w:val="21"/>
                <w:u w:val="none"/>
                <w:lang w:val="en-US" w:eastAsia="zh-Hans"/>
              </w:rPr>
              <w:t>”</w:t>
            </w:r>
            <w:r>
              <w:rPr>
                <w:rFonts w:hint="eastAsia" w:ascii="宋体" w:hAnsi="宋体" w:eastAsia="宋体" w:cs="宋体"/>
                <w:b w:val="0"/>
                <w:bCs w:val="0"/>
                <w:sz w:val="21"/>
                <w:szCs w:val="21"/>
                <w:u w:val="none"/>
                <w:lang w:val="en-US" w:eastAsia="zh-CN"/>
              </w:rPr>
              <w:t>；2020-2024年，参与并结项教育部职业院校信息化教学指导委课题：《数字化转型背景下高职院校学生数字素养提升路径研究》，排名第2。2023年，参与</w:t>
            </w:r>
            <w:r>
              <w:rPr>
                <w:rFonts w:hint="eastAsia" w:ascii="宋体" w:hAnsi="宋体" w:eastAsia="宋体" w:cs="宋体"/>
                <w:b w:val="0"/>
                <w:bCs w:val="0"/>
                <w:color w:val="000000"/>
                <w:sz w:val="21"/>
                <w:szCs w:val="21"/>
                <w:u w:val="none"/>
              </w:rPr>
              <w:t>江苏省教育科学规划课题</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color w:val="000000"/>
                <w:kern w:val="0"/>
                <w:sz w:val="21"/>
                <w:szCs w:val="21"/>
                <w:u w:val="none"/>
                <w:lang w:val="en-US" w:eastAsia="zh-CN" w:bidi="ar"/>
              </w:rPr>
              <w:t>现代学徒制背景下高职院校学生现场工程师培养路径研究》</w:t>
            </w:r>
            <w:r>
              <w:rPr>
                <w:rFonts w:hint="eastAsia" w:ascii="宋体" w:hAnsi="宋体" w:eastAsia="宋体" w:cs="宋体"/>
                <w:b w:val="0"/>
                <w:bCs w:val="0"/>
                <w:sz w:val="21"/>
                <w:szCs w:val="21"/>
                <w:u w:val="none"/>
                <w:lang w:val="en-US" w:eastAsia="zh-CN"/>
              </w:rPr>
              <w:t>，排名第2。在教学道路上</w:t>
            </w:r>
            <w:r>
              <w:rPr>
                <w:rFonts w:hint="eastAsia" w:ascii="宋体" w:hAnsi="宋体" w:eastAsia="宋体" w:cs="宋体"/>
                <w:b w:val="0"/>
                <w:bCs w:val="0"/>
                <w:sz w:val="21"/>
                <w:szCs w:val="21"/>
                <w:u w:val="none"/>
                <w:lang w:val="en-US" w:eastAsia="zh-Hans"/>
              </w:rPr>
              <w:t>探索创新教学模式，致力于提高教学质量与人才培养效果，相关教学改革成果</w:t>
            </w:r>
            <w:r>
              <w:rPr>
                <w:rFonts w:hint="eastAsia" w:ascii="宋体" w:hAnsi="宋体" w:eastAsia="宋体" w:cs="宋体"/>
                <w:b w:val="0"/>
                <w:bCs w:val="0"/>
                <w:sz w:val="21"/>
                <w:szCs w:val="21"/>
                <w:u w:val="none"/>
              </w:rPr>
              <w:t>“工学交替 二元共育”电子商务专业群人才培养模式的创新与实践</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lang w:val="en-US" w:eastAsia="zh-Hans"/>
              </w:rPr>
              <w:t>获得</w:t>
            </w:r>
            <w:r>
              <w:rPr>
                <w:rFonts w:hint="eastAsia" w:ascii="宋体" w:hAnsi="宋体" w:eastAsia="宋体" w:cs="宋体"/>
                <w:b w:val="0"/>
                <w:bCs w:val="0"/>
                <w:sz w:val="21"/>
                <w:szCs w:val="21"/>
                <w:u w:val="none"/>
                <w:lang w:val="en-US" w:eastAsia="zh-CN"/>
              </w:rPr>
              <w:t>2021年</w:t>
            </w:r>
            <w:r>
              <w:rPr>
                <w:rFonts w:hint="eastAsia" w:ascii="宋体" w:hAnsi="宋体" w:eastAsia="宋体" w:cs="宋体"/>
                <w:b w:val="0"/>
                <w:bCs w:val="0"/>
                <w:kern w:val="0"/>
                <w:sz w:val="21"/>
                <w:szCs w:val="21"/>
                <w:u w:val="none"/>
                <w:lang w:val="en-US" w:eastAsia="zh-CN" w:bidi="ar"/>
              </w:rPr>
              <w:t>校级教育教学成果特等奖。</w:t>
            </w:r>
          </w:p>
          <w:p w14:paraId="083B89F3">
            <w:pPr>
              <w:keepNext w:val="0"/>
              <w:keepLines w:val="0"/>
              <w:pageBreakBefore w:val="0"/>
              <w:kinsoku/>
              <w:wordWrap/>
              <w:overflowPunct/>
              <w:topLinePunct w:val="0"/>
              <w:autoSpaceDE/>
              <w:autoSpaceDN/>
              <w:bidi w:val="0"/>
              <w:adjustRightInd/>
              <w:spacing w:line="360" w:lineRule="exact"/>
              <w:ind w:firstLine="404"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bCs/>
                <w:sz w:val="21"/>
                <w:szCs w:val="21"/>
                <w:u w:val="none"/>
              </w:rPr>
              <w:t>指导学生参加各种竞赛，帮助学生提高职业技能。</w:t>
            </w:r>
            <w:r>
              <w:rPr>
                <w:rFonts w:hint="eastAsia" w:ascii="宋体" w:hAnsi="宋体" w:eastAsia="宋体" w:cs="宋体"/>
                <w:b w:val="0"/>
                <w:bCs w:val="0"/>
                <w:sz w:val="21"/>
                <w:szCs w:val="21"/>
                <w:u w:val="none"/>
                <w:lang w:val="en-US" w:eastAsia="zh-CN"/>
              </w:rPr>
              <w:t>2024年，</w:t>
            </w:r>
            <w:r>
              <w:rPr>
                <w:rFonts w:hint="eastAsia" w:ascii="宋体" w:hAnsi="宋体" w:eastAsia="宋体" w:cs="宋体"/>
                <w:b w:val="0"/>
                <w:bCs w:val="0"/>
                <w:sz w:val="21"/>
                <w:szCs w:val="21"/>
                <w:u w:val="none"/>
                <w:lang w:val="en-US" w:eastAsia="zh-Hans"/>
              </w:rPr>
              <w:t>指导学生参加</w:t>
            </w:r>
            <w:r>
              <w:rPr>
                <w:rFonts w:hint="eastAsia" w:ascii="宋体" w:hAnsi="宋体" w:eastAsia="宋体" w:cs="宋体"/>
                <w:b w:val="0"/>
                <w:bCs w:val="0"/>
                <w:sz w:val="21"/>
                <w:szCs w:val="21"/>
                <w:u w:val="none"/>
                <w:lang w:val="en-US" w:eastAsia="zh-CN"/>
              </w:rPr>
              <w:t>江苏省职业院校技能大赛（直播电商）比赛，获省级三等奖；2025年，</w:t>
            </w:r>
            <w:r>
              <w:rPr>
                <w:rFonts w:hint="eastAsia" w:ascii="宋体" w:hAnsi="宋体" w:eastAsia="宋体" w:cs="宋体"/>
                <w:b w:val="0"/>
                <w:bCs w:val="0"/>
                <w:sz w:val="21"/>
                <w:szCs w:val="21"/>
                <w:u w:val="none"/>
                <w:lang w:val="en-US" w:eastAsia="zh-Hans"/>
              </w:rPr>
              <w:t>指导学生参加</w:t>
            </w:r>
            <w:r>
              <w:rPr>
                <w:rFonts w:hint="eastAsia" w:ascii="宋体" w:hAnsi="宋体" w:eastAsia="宋体" w:cs="宋体"/>
                <w:b w:val="0"/>
                <w:bCs w:val="0"/>
                <w:sz w:val="21"/>
                <w:szCs w:val="21"/>
                <w:u w:val="none"/>
                <w:lang w:val="en-US" w:eastAsia="zh-CN"/>
              </w:rPr>
              <w:t>江苏省职业院校技能大赛（直播电商）比赛，获省级二等奖；</w:t>
            </w:r>
          </w:p>
          <w:p w14:paraId="141BCE2F">
            <w:pPr>
              <w:keepNext w:val="0"/>
              <w:keepLines w:val="0"/>
              <w:pageBreakBefore w:val="0"/>
              <w:widowControl/>
              <w:kinsoku/>
              <w:wordWrap/>
              <w:overflowPunct/>
              <w:topLinePunct w:val="0"/>
              <w:autoSpaceDE/>
              <w:autoSpaceDN/>
              <w:bidi w:val="0"/>
              <w:adjustRightInd/>
              <w:spacing w:line="360" w:lineRule="exact"/>
              <w:ind w:firstLine="404" w:firstLineChars="200"/>
              <w:jc w:val="left"/>
              <w:textAlignment w:val="auto"/>
              <w:outlineLvl w:val="0"/>
              <w:rPr>
                <w:rFonts w:hint="eastAsia" w:ascii="宋体" w:hAnsi="宋体" w:eastAsia="宋体" w:cs="宋体"/>
                <w:b w:val="0"/>
                <w:bCs w:val="0"/>
                <w:color w:val="000000" w:themeColor="text1"/>
                <w:sz w:val="21"/>
                <w:szCs w:val="21"/>
                <w:u w:val="none"/>
                <w14:textFill>
                  <w14:solidFill>
                    <w14:schemeClr w14:val="tx1"/>
                  </w14:solidFill>
                </w14:textFill>
              </w:rPr>
            </w:pPr>
            <w:r>
              <w:rPr>
                <w:rFonts w:hint="eastAsia" w:ascii="宋体" w:hAnsi="宋体" w:eastAsia="宋体" w:cs="宋体"/>
                <w:b/>
                <w:bCs/>
                <w:color w:val="000000" w:themeColor="text1"/>
                <w:sz w:val="21"/>
                <w:szCs w:val="21"/>
                <w:u w:val="none"/>
                <w14:textFill>
                  <w14:solidFill>
                    <w14:schemeClr w14:val="tx1"/>
                  </w14:solidFill>
                </w14:textFill>
              </w:rPr>
              <w:t>参加各项教学比赛，不断提高教育教学水平，提高教学质量。</w:t>
            </w:r>
            <w:r>
              <w:rPr>
                <w:rFonts w:hint="eastAsia" w:ascii="宋体" w:hAnsi="宋体" w:eastAsia="宋体" w:cs="宋体"/>
                <w:b w:val="0"/>
                <w:bCs w:val="0"/>
                <w:color w:val="000000" w:themeColor="text1"/>
                <w:kern w:val="36"/>
                <w:sz w:val="21"/>
                <w:szCs w:val="21"/>
                <w:u w:val="none"/>
                <w14:textFill>
                  <w14:solidFill>
                    <w14:schemeClr w14:val="tx1"/>
                  </w14:solidFill>
                </w14:textFill>
              </w:rPr>
              <w:t>2020年校级教师教学能力大赛</w:t>
            </w:r>
            <w:r>
              <w:rPr>
                <w:rFonts w:hint="eastAsia" w:ascii="宋体" w:hAnsi="宋体" w:eastAsia="宋体" w:cs="宋体"/>
                <w:b w:val="0"/>
                <w:bCs w:val="0"/>
                <w:color w:val="000000" w:themeColor="text1"/>
                <w:kern w:val="36"/>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u w:val="none"/>
                <w:lang w:val="en-US" w:eastAsia="zh-CN"/>
                <w14:textFill>
                  <w14:solidFill>
                    <w14:schemeClr w14:val="tx1"/>
                  </w14:solidFill>
                </w14:textFill>
              </w:rPr>
              <w:t>获</w:t>
            </w:r>
            <w:r>
              <w:rPr>
                <w:rFonts w:hint="eastAsia" w:ascii="宋体" w:hAnsi="宋体" w:eastAsia="宋体" w:cs="宋体"/>
                <w:b w:val="0"/>
                <w:bCs w:val="0"/>
                <w:color w:val="000000" w:themeColor="text1"/>
                <w:kern w:val="36"/>
                <w:sz w:val="21"/>
                <w:szCs w:val="21"/>
                <w:u w:val="none"/>
                <w14:textFill>
                  <w14:solidFill>
                    <w14:schemeClr w14:val="tx1"/>
                  </w14:solidFill>
                </w14:textFill>
              </w:rPr>
              <w:t>三等奖</w:t>
            </w:r>
            <w:r>
              <w:rPr>
                <w:rFonts w:hint="eastAsia" w:ascii="宋体" w:hAnsi="宋体" w:eastAsia="宋体" w:cs="宋体"/>
                <w:b w:val="0"/>
                <w:bCs w:val="0"/>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kern w:val="36"/>
                <w:sz w:val="21"/>
                <w:szCs w:val="21"/>
                <w:u w:val="none"/>
                <w14:textFill>
                  <w14:solidFill>
                    <w14:schemeClr w14:val="tx1"/>
                  </w14:solidFill>
                </w14:textFill>
              </w:rPr>
              <w:t>2020</w:t>
            </w:r>
            <w:r>
              <w:rPr>
                <w:rFonts w:hint="eastAsia" w:ascii="宋体" w:hAnsi="宋体" w:eastAsia="宋体" w:cs="宋体"/>
                <w:b w:val="0"/>
                <w:bCs w:val="0"/>
                <w:color w:val="000000" w:themeColor="text1"/>
                <w:sz w:val="21"/>
                <w:szCs w:val="21"/>
                <w:u w:val="none"/>
                <w14:textFill>
                  <w14:solidFill>
                    <w14:schemeClr w14:val="tx1"/>
                  </w14:solidFill>
                </w14:textFill>
              </w:rPr>
              <w:t xml:space="preserve"> </w:t>
            </w:r>
            <w:r>
              <w:rPr>
                <w:rFonts w:hint="eastAsia" w:ascii="宋体" w:hAnsi="宋体" w:eastAsia="宋体" w:cs="宋体"/>
                <w:b w:val="0"/>
                <w:bCs w:val="0"/>
                <w:color w:val="000000" w:themeColor="text1"/>
                <w:kern w:val="0"/>
                <w:sz w:val="21"/>
                <w:szCs w:val="21"/>
                <w:u w:val="none"/>
                <w14:textFill>
                  <w14:solidFill>
                    <w14:schemeClr w14:val="tx1"/>
                  </w14:solidFill>
                </w14:textFill>
              </w:rPr>
              <w:t>校级微课比赛</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14:textFill>
                  <w14:solidFill>
                    <w14:schemeClr w14:val="tx1"/>
                  </w14:solidFill>
                </w14:textFill>
              </w:rPr>
              <w:t>获二等奖</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u w:val="none"/>
                <w14:textFill>
                  <w14:solidFill>
                    <w14:schemeClr w14:val="tx1"/>
                  </w14:solidFill>
                </w14:textFill>
              </w:rPr>
              <w:t>202</w:t>
            </w:r>
            <w:r>
              <w:rPr>
                <w:rFonts w:hint="eastAsia" w:ascii="宋体" w:hAnsi="宋体" w:eastAsia="宋体" w:cs="宋体"/>
                <w:b w:val="0"/>
                <w:bCs w:val="0"/>
                <w:color w:val="000000" w:themeColor="text1"/>
                <w:kern w:val="36"/>
                <w:sz w:val="21"/>
                <w:szCs w:val="21"/>
                <w:u w:val="none"/>
                <w:lang w:val="en-US" w:eastAsia="zh-CN"/>
                <w14:textFill>
                  <w14:solidFill>
                    <w14:schemeClr w14:val="tx1"/>
                  </w14:solidFill>
                </w14:textFill>
              </w:rPr>
              <w:t>3</w:t>
            </w:r>
            <w:r>
              <w:rPr>
                <w:rFonts w:hint="eastAsia" w:ascii="宋体" w:hAnsi="宋体" w:eastAsia="宋体" w:cs="宋体"/>
                <w:b w:val="0"/>
                <w:bCs w:val="0"/>
                <w:color w:val="000000" w:themeColor="text1"/>
                <w:kern w:val="0"/>
                <w:sz w:val="21"/>
                <w:szCs w:val="21"/>
                <w:u w:val="none"/>
                <w14:textFill>
                  <w14:solidFill>
                    <w14:schemeClr w14:val="tx1"/>
                  </w14:solidFill>
                </w14:textFill>
              </w:rPr>
              <w:t>校级微课比赛</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14:textFill>
                  <w14:solidFill>
                    <w14:schemeClr w14:val="tx1"/>
                  </w14:solidFill>
                </w14:textFill>
              </w:rPr>
              <w:t>获</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一</w:t>
            </w:r>
            <w:r>
              <w:rPr>
                <w:rFonts w:hint="eastAsia" w:ascii="宋体" w:hAnsi="宋体" w:eastAsia="宋体" w:cs="宋体"/>
                <w:b w:val="0"/>
                <w:bCs w:val="0"/>
                <w:color w:val="000000" w:themeColor="text1"/>
                <w:kern w:val="0"/>
                <w:sz w:val="21"/>
                <w:szCs w:val="21"/>
                <w:u w:val="none"/>
                <w14:textFill>
                  <w14:solidFill>
                    <w14:schemeClr w14:val="tx1"/>
                  </w14:solidFill>
                </w14:textFill>
              </w:rPr>
              <w:t>等奖</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2024年3月校级教学能力大赛，获三等奖。</w:t>
            </w:r>
            <w:r>
              <w:rPr>
                <w:rFonts w:hint="eastAsia" w:ascii="宋体" w:hAnsi="宋体" w:eastAsia="宋体" w:cs="宋体"/>
                <w:b w:val="0"/>
                <w:bCs w:val="0"/>
                <w:color w:val="000000" w:themeColor="text1"/>
                <w:sz w:val="21"/>
                <w:szCs w:val="21"/>
                <w:u w:val="none"/>
                <w14:textFill>
                  <w14:solidFill>
                    <w14:schemeClr w14:val="tx1"/>
                  </w14:solidFill>
                </w14:textFill>
              </w:rPr>
              <w:t>在教学过程中</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积极</w:t>
            </w:r>
            <w:r>
              <w:rPr>
                <w:rFonts w:hint="eastAsia" w:ascii="宋体" w:hAnsi="宋体" w:eastAsia="宋体" w:cs="宋体"/>
                <w:b w:val="0"/>
                <w:bCs w:val="0"/>
                <w:color w:val="000000" w:themeColor="text1"/>
                <w:sz w:val="21"/>
                <w:szCs w:val="21"/>
                <w:u w:val="none"/>
                <w14:textFill>
                  <w14:solidFill>
                    <w14:schemeClr w14:val="tx1"/>
                  </w14:solidFill>
                </w14:textFill>
              </w:rPr>
              <w:t>使用</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微课融入教学环节</w:t>
            </w:r>
            <w:r>
              <w:rPr>
                <w:rFonts w:hint="eastAsia" w:ascii="宋体" w:hAnsi="宋体" w:eastAsia="宋体" w:cs="宋体"/>
                <w:b w:val="0"/>
                <w:bCs w:val="0"/>
                <w:color w:val="000000" w:themeColor="text1"/>
                <w:sz w:val="21"/>
                <w:szCs w:val="21"/>
                <w:u w:val="none"/>
                <w14:textFill>
                  <w14:solidFill>
                    <w14:schemeClr w14:val="tx1"/>
                  </w14:solidFill>
                </w14:textFill>
              </w:rPr>
              <w:t>，学生对所讲知识点的掌握效果明显提升。</w:t>
            </w:r>
          </w:p>
          <w:p w14:paraId="312DEAF9">
            <w:pPr>
              <w:keepNext w:val="0"/>
              <w:keepLines w:val="0"/>
              <w:pageBreakBefore w:val="0"/>
              <w:widowControl w:val="0"/>
              <w:kinsoku/>
              <w:wordWrap/>
              <w:overflowPunct/>
              <w:topLinePunct w:val="0"/>
              <w:autoSpaceDE/>
              <w:autoSpaceDN/>
              <w:bidi w:val="0"/>
              <w:adjustRightInd/>
              <w:snapToGrid w:val="0"/>
              <w:spacing w:line="360" w:lineRule="exact"/>
              <w:ind w:firstLine="404" w:firstLineChars="200"/>
              <w:jc w:val="left"/>
              <w:textAlignment w:val="auto"/>
              <w:rPr>
                <w:rFonts w:hint="eastAsia" w:ascii="宋体" w:hAnsi="宋体" w:eastAsia="宋体" w:cs="宋体"/>
                <w:b w:val="0"/>
                <w:bCs w:val="0"/>
                <w:color w:val="000000" w:themeColor="text1"/>
                <w:sz w:val="21"/>
                <w:szCs w:val="21"/>
                <w:u w:val="none"/>
                <w14:textFill>
                  <w14:solidFill>
                    <w14:schemeClr w14:val="tx1"/>
                  </w14:solidFill>
                </w14:textFill>
              </w:rPr>
            </w:pPr>
            <w:r>
              <w:rPr>
                <w:rFonts w:hint="eastAsia" w:ascii="宋体" w:hAnsi="宋体" w:eastAsia="宋体" w:cs="宋体"/>
                <w:b/>
                <w:bCs/>
                <w:color w:val="000000" w:themeColor="text1"/>
                <w:sz w:val="21"/>
                <w:szCs w:val="21"/>
                <w:u w:val="none"/>
                <w:lang w:val="en-US" w:eastAsia="zh-CN"/>
                <w14:textFill>
                  <w14:solidFill>
                    <w14:schemeClr w14:val="tx1"/>
                  </w14:solidFill>
                </w14:textFill>
              </w:rPr>
              <w:t>编写</w:t>
            </w:r>
            <w:r>
              <w:rPr>
                <w:rFonts w:hint="eastAsia" w:ascii="宋体" w:hAnsi="宋体" w:eastAsia="宋体" w:cs="宋体"/>
                <w:b/>
                <w:bCs/>
                <w:color w:val="000000" w:themeColor="text1"/>
                <w:sz w:val="21"/>
                <w:szCs w:val="21"/>
                <w:u w:val="none"/>
                <w14:textFill>
                  <w14:solidFill>
                    <w14:schemeClr w14:val="tx1"/>
                  </w14:solidFill>
                </w14:textFill>
              </w:rPr>
              <w:t>《跨境电子商务实训》</w:t>
            </w:r>
            <w:r>
              <w:rPr>
                <w:rFonts w:hint="eastAsia" w:ascii="宋体" w:hAnsi="宋体" w:eastAsia="宋体" w:cs="宋体"/>
                <w:b/>
                <w:bCs/>
                <w:color w:val="000000" w:themeColor="text1"/>
                <w:sz w:val="21"/>
                <w:szCs w:val="21"/>
                <w:u w:val="none"/>
                <w:lang w:val="en-US" w:eastAsia="zh-CN"/>
                <w14:textFill>
                  <w14:solidFill>
                    <w14:schemeClr w14:val="tx1"/>
                  </w14:solidFill>
                </w14:textFill>
              </w:rPr>
              <w:t>教材，作为第二主编</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14:textFill>
                  <w14:solidFill>
                    <w14:schemeClr w14:val="tx1"/>
                  </w14:solidFill>
                </w14:textFill>
              </w:rPr>
              <w:t>该教材已于2021年</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3</w:t>
            </w:r>
            <w:r>
              <w:rPr>
                <w:rFonts w:hint="eastAsia" w:ascii="宋体" w:hAnsi="宋体" w:eastAsia="宋体" w:cs="宋体"/>
                <w:b w:val="0"/>
                <w:bCs w:val="0"/>
                <w:color w:val="000000" w:themeColor="text1"/>
                <w:sz w:val="21"/>
                <w:szCs w:val="21"/>
                <w:u w:val="none"/>
                <w14:textFill>
                  <w14:solidFill>
                    <w14:schemeClr w14:val="tx1"/>
                  </w14:solidFill>
                </w14:textFill>
              </w:rPr>
              <w:t>月在苏州大学出版社出版。对推动专业的建设、学科的发展具有非常重要的意义。</w:t>
            </w:r>
          </w:p>
          <w:p w14:paraId="6AFAE8E8">
            <w:pPr>
              <w:keepNext w:val="0"/>
              <w:keepLines w:val="0"/>
              <w:pageBreakBefore w:val="0"/>
              <w:widowControl/>
              <w:kinsoku/>
              <w:wordWrap/>
              <w:overflowPunct/>
              <w:topLinePunct w:val="0"/>
              <w:autoSpaceDE/>
              <w:autoSpaceDN/>
              <w:bidi w:val="0"/>
              <w:adjustRightInd/>
              <w:spacing w:line="360" w:lineRule="exact"/>
              <w:ind w:firstLine="404" w:firstLineChars="200"/>
              <w:jc w:val="left"/>
              <w:textAlignment w:val="auto"/>
              <w:outlineLvl w:val="0"/>
              <w:rPr>
                <w:rFonts w:hint="eastAsia" w:ascii="宋体" w:hAnsi="宋体" w:eastAsia="宋体" w:cs="宋体"/>
                <w:b w:val="0"/>
                <w:b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color w:val="000000" w:themeColor="text1"/>
                <w:sz w:val="21"/>
                <w:szCs w:val="21"/>
                <w:u w:val="none"/>
                <w14:textFill>
                  <w14:solidFill>
                    <w14:schemeClr w14:val="tx1"/>
                  </w14:solidFill>
                </w14:textFill>
              </w:rPr>
              <w:t>指导学生毕业设计（论文）及顶岗实习工作</w:t>
            </w:r>
            <w:r>
              <w:rPr>
                <w:rFonts w:hint="eastAsia" w:ascii="宋体" w:hAnsi="宋体" w:eastAsia="宋体" w:cs="宋体"/>
                <w:b w:val="0"/>
                <w:bCs w:val="0"/>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kern w:val="0"/>
                <w:sz w:val="21"/>
                <w:szCs w:val="21"/>
                <w:u w:val="none"/>
                <w14:textFill>
                  <w14:solidFill>
                    <w14:schemeClr w14:val="tx1"/>
                  </w14:solidFill>
                </w14:textFill>
              </w:rPr>
              <w:t>2023</w:t>
            </w:r>
            <w:r>
              <w:rPr>
                <w:rFonts w:hint="eastAsia" w:ascii="宋体" w:hAnsi="宋体" w:eastAsia="宋体" w:cs="宋体"/>
                <w:b w:val="0"/>
                <w:bCs w:val="0"/>
                <w:color w:val="000000" w:themeColor="text1"/>
                <w:kern w:val="0"/>
                <w:sz w:val="21"/>
                <w:szCs w:val="21"/>
                <w:u w:val="none"/>
                <w:lang w:val="en-US" w:eastAsia="zh-Hans"/>
                <w14:textFill>
                  <w14:solidFill>
                    <w14:schemeClr w14:val="tx1"/>
                  </w14:solidFill>
                </w14:textFill>
              </w:rPr>
              <w:t>年</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校级</w:t>
            </w:r>
            <w:r>
              <w:rPr>
                <w:rFonts w:hint="eastAsia" w:ascii="宋体" w:hAnsi="宋体" w:eastAsia="宋体" w:cs="宋体"/>
                <w:b w:val="0"/>
                <w:bCs w:val="0"/>
                <w:color w:val="000000" w:themeColor="text1"/>
                <w:kern w:val="0"/>
                <w:sz w:val="21"/>
                <w:szCs w:val="21"/>
                <w:u w:val="none"/>
                <w:lang w:val="en-US" w:eastAsia="zh-Hans"/>
                <w14:textFill>
                  <w14:solidFill>
                    <w14:schemeClr w14:val="tx1"/>
                  </w14:solidFill>
                </w14:textFill>
              </w:rPr>
              <w:t>优秀毕业论文</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二等奖</w:t>
            </w:r>
            <w:r>
              <w:rPr>
                <w:rFonts w:hint="eastAsia" w:ascii="宋体" w:hAnsi="宋体" w:eastAsia="宋体" w:cs="宋体"/>
                <w:b w:val="0"/>
                <w:bCs w:val="0"/>
                <w:color w:val="000000" w:themeColor="text1"/>
                <w:kern w:val="0"/>
                <w:sz w:val="21"/>
                <w:szCs w:val="21"/>
                <w:u w:val="none"/>
                <w:lang w:val="en-US" w:eastAsia="zh-Hans"/>
                <w14:textFill>
                  <w14:solidFill>
                    <w14:schemeClr w14:val="tx1"/>
                  </w14:solidFill>
                </w14:textFill>
              </w:rPr>
              <w:t>指导老师</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2023年，指导学生沈政的毕业论文，申报“</w:t>
            </w:r>
            <w:r>
              <w:rPr>
                <w:rFonts w:hint="eastAsia" w:ascii="宋体" w:hAnsi="宋体" w:eastAsia="宋体" w:cs="宋体"/>
                <w:b w:val="0"/>
                <w:bCs w:val="0"/>
                <w:color w:val="000000" w:themeColor="text1"/>
                <w:sz w:val="21"/>
                <w:szCs w:val="21"/>
                <w:u w:val="none"/>
                <w14:textFill>
                  <w14:solidFill>
                    <w14:schemeClr w14:val="tx1"/>
                  </w14:solidFill>
                </w14:textFill>
              </w:rPr>
              <w:t>2023年度江苏省普通高校本专科优秀毕业论文（设计）</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获省级三等奖。</w:t>
            </w:r>
            <w:r>
              <w:rPr>
                <w:rFonts w:hint="eastAsia" w:ascii="宋体" w:hAnsi="宋体" w:eastAsia="宋体" w:cs="宋体"/>
                <w:b w:val="0"/>
                <w:bCs w:val="0"/>
                <w:color w:val="000000" w:themeColor="text1"/>
                <w:kern w:val="0"/>
                <w:sz w:val="21"/>
                <w:szCs w:val="21"/>
                <w:u w:val="none"/>
                <w:lang w:val="en-US" w:eastAsia="zh-CN" w:bidi="ar"/>
                <w14:textFill>
                  <w14:solidFill>
                    <w14:schemeClr w14:val="tx1"/>
                  </w14:solidFill>
                </w14:textFill>
              </w:rPr>
              <w:t>2023-2024学年，获优秀实习指导教师。</w:t>
            </w:r>
          </w:p>
          <w:p w14:paraId="623F0C30">
            <w:pPr>
              <w:keepNext w:val="0"/>
              <w:keepLines w:val="0"/>
              <w:pageBreakBefore w:val="0"/>
              <w:kinsoku/>
              <w:wordWrap/>
              <w:overflowPunct/>
              <w:topLinePunct w:val="0"/>
              <w:autoSpaceDE/>
              <w:autoSpaceDN/>
              <w:bidi w:val="0"/>
              <w:adjustRightInd/>
              <w:spacing w:line="360" w:lineRule="exact"/>
              <w:ind w:firstLine="404" w:firstLineChars="200"/>
              <w:textAlignment w:val="auto"/>
              <w:rPr>
                <w:rFonts w:ascii="Times New Roman" w:hAnsi="Times New Roman" w:eastAsia="方正楷体简体"/>
                <w:b/>
                <w:bCs/>
                <w:sz w:val="21"/>
                <w:szCs w:val="21"/>
              </w:rPr>
            </w:pPr>
            <w:r>
              <w:rPr>
                <w:rFonts w:hint="eastAsia" w:ascii="宋体" w:hAnsi="宋体" w:eastAsia="宋体" w:cs="宋体"/>
                <w:b w:val="0"/>
                <w:bCs w:val="0"/>
                <w:color w:val="000000" w:themeColor="text1"/>
                <w:sz w:val="21"/>
                <w:szCs w:val="21"/>
                <w:u w:val="none"/>
                <w14:textFill>
                  <w14:solidFill>
                    <w14:schemeClr w14:val="tx1"/>
                  </w14:solidFill>
                </w14:textFill>
              </w:rPr>
              <w:t>工作之余，不断学习，积极参加各项培训，获得</w:t>
            </w:r>
            <w:r>
              <w:rPr>
                <w:rFonts w:hint="eastAsia" w:ascii="宋体" w:hAnsi="宋体" w:eastAsia="宋体" w:cs="宋体"/>
                <w:b/>
                <w:bCs/>
                <w:color w:val="000000" w:themeColor="text1"/>
                <w:sz w:val="21"/>
                <w:szCs w:val="21"/>
                <w:u w:val="none"/>
                <w14:textFill>
                  <w14:solidFill>
                    <w14:schemeClr w14:val="tx1"/>
                  </w14:solidFill>
                </w14:textFill>
              </w:rPr>
              <w:t>网店运营推广职业技能等级证书(初级)培训教师证书</w:t>
            </w:r>
            <w:r>
              <w:rPr>
                <w:rFonts w:hint="eastAsia" w:ascii="宋体" w:hAnsi="宋体" w:eastAsia="宋体" w:cs="宋体"/>
                <w:b w:val="0"/>
                <w:bCs w:val="0"/>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成功为我校申报了“1+X网店运营推广”考试的考点，</w:t>
            </w:r>
            <w:r>
              <w:rPr>
                <w:rFonts w:hint="eastAsia" w:ascii="宋体" w:hAnsi="宋体" w:eastAsia="宋体" w:cs="宋体"/>
                <w:b/>
                <w:bCs/>
                <w:color w:val="000000" w:themeColor="text1"/>
                <w:sz w:val="21"/>
                <w:szCs w:val="21"/>
                <w:u w:val="none"/>
                <w:lang w:val="en-US" w:eastAsia="zh-CN"/>
                <w14:textFill>
                  <w14:solidFill>
                    <w14:schemeClr w14:val="tx1"/>
                  </w14:solidFill>
                </w14:textFill>
              </w:rPr>
              <w:t>组织并</w:t>
            </w:r>
            <w:r>
              <w:rPr>
                <w:rFonts w:hint="eastAsia" w:ascii="宋体" w:hAnsi="宋体" w:eastAsia="宋体" w:cs="宋体"/>
                <w:b/>
                <w:bCs/>
                <w:color w:val="000000" w:themeColor="text1"/>
                <w:sz w:val="21"/>
                <w:szCs w:val="21"/>
                <w:u w:val="none"/>
                <w14:textFill>
                  <w14:solidFill>
                    <w14:schemeClr w14:val="tx1"/>
                  </w14:solidFill>
                </w14:textFill>
              </w:rPr>
              <w:t>开展“1+X”职业技能证书的考试培训工作</w:t>
            </w:r>
            <w:r>
              <w:rPr>
                <w:rFonts w:hint="eastAsia" w:ascii="宋体" w:hAnsi="宋体" w:eastAsia="宋体" w:cs="宋体"/>
                <w:b w:val="0"/>
                <w:bCs w:val="0"/>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大大</w:t>
            </w:r>
            <w:r>
              <w:rPr>
                <w:rFonts w:hint="eastAsia" w:ascii="宋体" w:hAnsi="宋体" w:eastAsia="宋体" w:cs="宋体"/>
                <w:b w:val="0"/>
                <w:bCs w:val="0"/>
                <w:color w:val="000000" w:themeColor="text1"/>
                <w:sz w:val="21"/>
                <w:szCs w:val="21"/>
                <w:u w:val="none"/>
                <w14:textFill>
                  <w14:solidFill>
                    <w14:schemeClr w14:val="tx1"/>
                  </w14:solidFill>
                </w14:textFill>
              </w:rPr>
              <w:t>提高学生考证通过率。</w:t>
            </w:r>
          </w:p>
        </w:tc>
      </w:tr>
    </w:tbl>
    <w:p w14:paraId="4EB63C23">
      <w:pPr>
        <w:spacing w:line="440" w:lineRule="exact"/>
        <w:rPr>
          <w:rFonts w:ascii="Times New Roman" w:hAnsi="Times New Roman"/>
          <w:sz w:val="21"/>
          <w:szCs w:val="21"/>
        </w:rPr>
      </w:pPr>
    </w:p>
    <w:p w14:paraId="0D7401D1">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4DF2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71" w:hRule="atLeast"/>
        </w:trPr>
        <w:tc>
          <w:tcPr>
            <w:tcW w:w="5000" w:type="pct"/>
          </w:tcPr>
          <w:p w14:paraId="2AA0FD12">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一、课程建设</w:t>
            </w:r>
          </w:p>
          <w:p w14:paraId="00D00A3A">
            <w:pPr>
              <w:pStyle w:val="3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sz w:val="21"/>
                <w:szCs w:val="21"/>
              </w:rPr>
              <w:t>（</w:t>
            </w:r>
            <w:r>
              <w:rPr>
                <w:rFonts w:hint="eastAsia" w:ascii="宋体" w:hAnsi="宋体" w:eastAsia="宋体" w:cs="宋体"/>
                <w:b w:val="0"/>
                <w:bCs w:val="0"/>
                <w:color w:val="000000" w:themeColor="text1"/>
                <w:sz w:val="21"/>
                <w:szCs w:val="21"/>
                <w14:textFill>
                  <w14:solidFill>
                    <w14:schemeClr w14:val="tx1"/>
                  </w14:solidFill>
                </w14:textFill>
              </w:rPr>
              <w:t>1）2020年12月将电子商务专业群申请为</w:t>
            </w:r>
            <w:r>
              <w:rPr>
                <w:rFonts w:hint="eastAsia" w:ascii="宋体" w:hAnsi="宋体" w:eastAsia="宋体" w:cs="宋体"/>
                <w:b w:val="0"/>
                <w:bCs w:val="0"/>
                <w:color w:val="000000" w:themeColor="text1"/>
                <w:sz w:val="21"/>
                <w:szCs w:val="21"/>
                <w:lang w:val="en-US" w:eastAsia="zh-CN"/>
                <w14:textFill>
                  <w14:solidFill>
                    <w14:schemeClr w14:val="tx1"/>
                  </w14:solidFill>
                </w14:textFill>
              </w:rPr>
              <w:t>我</w:t>
            </w:r>
            <w:r>
              <w:rPr>
                <w:rFonts w:hint="eastAsia" w:ascii="宋体" w:hAnsi="宋体" w:eastAsia="宋体" w:cs="宋体"/>
                <w:b w:val="0"/>
                <w:bCs w:val="0"/>
                <w:color w:val="000000" w:themeColor="text1"/>
                <w:sz w:val="21"/>
                <w:szCs w:val="21"/>
                <w14:textFill>
                  <w14:solidFill>
                    <w14:schemeClr w14:val="tx1"/>
                  </w14:solidFill>
                </w14:textFill>
              </w:rPr>
              <w:t>校重点专业群</w:t>
            </w:r>
            <w:r>
              <w:rPr>
                <w:rFonts w:hint="eastAsia" w:eastAsia="宋体" w:cs="宋体"/>
                <w:b w:val="0"/>
                <w:bCs w:val="0"/>
                <w:color w:val="000000" w:themeColor="text1"/>
                <w:sz w:val="21"/>
                <w:szCs w:val="21"/>
                <w:lang w:eastAsia="zh-CN"/>
                <w14:textFill>
                  <w14:solidFill>
                    <w14:schemeClr w14:val="tx1"/>
                  </w14:solidFill>
                </w14:textFill>
              </w:rPr>
              <w:t>。</w:t>
            </w:r>
          </w:p>
          <w:p w14:paraId="2FA52018">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0"/>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36"/>
                <w:sz w:val="21"/>
                <w:szCs w:val="21"/>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lang w:val="en-US" w:eastAsia="zh-CN"/>
                <w14:textFill>
                  <w14:solidFill>
                    <w14:schemeClr w14:val="tx1"/>
                  </w14:solidFill>
                </w14:textFill>
              </w:rPr>
              <w:t>2</w:t>
            </w:r>
            <w:r>
              <w:rPr>
                <w:rFonts w:hint="eastAsia" w:ascii="宋体" w:hAnsi="宋体" w:eastAsia="宋体" w:cs="宋体"/>
                <w:b w:val="0"/>
                <w:bCs w:val="0"/>
                <w:color w:val="000000" w:themeColor="text1"/>
                <w:kern w:val="36"/>
                <w:sz w:val="21"/>
                <w:szCs w:val="21"/>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14:textFill>
                  <w14:solidFill>
                    <w14:schemeClr w14:val="tx1"/>
                  </w14:solidFill>
                </w14:textFill>
              </w:rPr>
              <w:t>2020</w:t>
            </w:r>
            <w:r>
              <w:rPr>
                <w:rFonts w:hint="eastAsia" w:ascii="宋体" w:hAnsi="宋体" w:eastAsia="宋体" w:cs="宋体"/>
                <w:b w:val="0"/>
                <w:bCs w:val="0"/>
                <w:color w:val="000000" w:themeColor="text1"/>
                <w:kern w:val="36"/>
                <w:sz w:val="21"/>
                <w:szCs w:val="21"/>
                <w:lang w:val="en-US" w:eastAsia="zh-CN"/>
                <w14:textFill>
                  <w14:solidFill>
                    <w14:schemeClr w14:val="tx1"/>
                  </w14:solidFill>
                </w14:textFill>
              </w:rPr>
              <w:t>年</w:t>
            </w:r>
            <w:r>
              <w:rPr>
                <w:rFonts w:hint="eastAsia" w:ascii="宋体" w:hAnsi="宋体" w:eastAsia="宋体" w:cs="宋体"/>
                <w:b w:val="0"/>
                <w:bCs w:val="0"/>
                <w:color w:val="000000" w:themeColor="text1"/>
                <w:kern w:val="0"/>
                <w:sz w:val="21"/>
                <w:szCs w:val="21"/>
                <w14:textFill>
                  <w14:solidFill>
                    <w14:schemeClr w14:val="tx1"/>
                  </w14:solidFill>
                </w14:textFill>
              </w:rPr>
              <w:t>校级微课比赛</w:t>
            </w:r>
            <w:r>
              <w:rPr>
                <w:rFonts w:hint="eastAsia" w:ascii="宋体" w:hAnsi="宋体" w:cs="宋体"/>
                <w:b w:val="0"/>
                <w:bCs w:val="0"/>
                <w:color w:val="000000" w:themeColor="text1"/>
                <w:kern w:val="0"/>
                <w:sz w:val="21"/>
                <w:szCs w:val="21"/>
                <w:lang w:eastAsia="zh-CN"/>
                <w14:textFill>
                  <w14:solidFill>
                    <w14:schemeClr w14:val="tx1"/>
                  </w14:solidFill>
                </w14:textFill>
              </w:rPr>
              <w:t>《</w:t>
            </w:r>
            <w:r>
              <w:rPr>
                <w:rFonts w:hint="eastAsia" w:ascii="宋体" w:hAnsi="宋体" w:cs="宋体"/>
                <w:b w:val="0"/>
                <w:bCs w:val="0"/>
                <w:color w:val="000000" w:themeColor="text1"/>
                <w:kern w:val="0"/>
                <w:sz w:val="21"/>
                <w:szCs w:val="21"/>
                <w:lang w:val="en-US" w:eastAsia="zh-CN"/>
                <w14:textFill>
                  <w14:solidFill>
                    <w14:schemeClr w14:val="tx1"/>
                  </w14:solidFill>
                </w14:textFill>
              </w:rPr>
              <w:t>什么是股票？</w:t>
            </w:r>
            <w:r>
              <w:rPr>
                <w:rFonts w:hint="eastAsia" w:ascii="宋体" w:hAnsi="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获二等奖</w:t>
            </w:r>
          </w:p>
          <w:p w14:paraId="360C50BB">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0"/>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3</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kern w:val="36"/>
                <w:sz w:val="21"/>
                <w:szCs w:val="21"/>
                <w14:textFill>
                  <w14:solidFill>
                    <w14:schemeClr w14:val="tx1"/>
                  </w14:solidFill>
                </w14:textFill>
              </w:rPr>
              <w:t>202</w:t>
            </w:r>
            <w:r>
              <w:rPr>
                <w:rFonts w:hint="eastAsia" w:ascii="宋体" w:hAnsi="宋体" w:eastAsia="宋体" w:cs="宋体"/>
                <w:b w:val="0"/>
                <w:bCs w:val="0"/>
                <w:color w:val="000000" w:themeColor="text1"/>
                <w:kern w:val="36"/>
                <w:sz w:val="21"/>
                <w:szCs w:val="21"/>
                <w:lang w:val="en-US" w:eastAsia="zh-CN"/>
                <w14:textFill>
                  <w14:solidFill>
                    <w14:schemeClr w14:val="tx1"/>
                  </w14:solidFill>
                </w14:textFill>
              </w:rPr>
              <w:t>3</w:t>
            </w:r>
            <w:r>
              <w:rPr>
                <w:rFonts w:hint="eastAsia" w:ascii="宋体" w:hAnsi="宋体" w:eastAsia="宋体" w:cs="宋体"/>
                <w:b w:val="0"/>
                <w:bCs w:val="0"/>
                <w:color w:val="000000" w:themeColor="text1"/>
                <w:kern w:val="0"/>
                <w:sz w:val="21"/>
                <w:szCs w:val="21"/>
                <w14:textFill>
                  <w14:solidFill>
                    <w14:schemeClr w14:val="tx1"/>
                  </w14:solidFill>
                </w14:textFill>
              </w:rPr>
              <w:t>校级微课比赛</w:t>
            </w:r>
            <w:r>
              <w:rPr>
                <w:rFonts w:hint="eastAsia" w:ascii="宋体" w:hAnsi="宋体" w:eastAsia="宋体" w:cs="宋体"/>
                <w:b w:val="0"/>
                <w:bCs w:val="0"/>
                <w:color w:val="000000" w:themeColor="text1"/>
                <w:kern w:val="0"/>
                <w:sz w:val="21"/>
                <w:szCs w:val="21"/>
                <w:lang w:eastAsia="zh-CN"/>
                <w14:textFill>
                  <w14:solidFill>
                    <w14:schemeClr w14:val="tx1"/>
                  </w14:solidFill>
                </w14:textFill>
              </w:rPr>
              <w:t>《PS图层蒙版的运用--以农产品推广为例》</w:t>
            </w:r>
            <w:r>
              <w:rPr>
                <w:rFonts w:hint="eastAsia" w:ascii="宋体" w:hAnsi="宋体" w:eastAsia="宋体" w:cs="宋体"/>
                <w:b w:val="0"/>
                <w:bCs w:val="0"/>
                <w:color w:val="000000" w:themeColor="text1"/>
                <w:kern w:val="0"/>
                <w:sz w:val="21"/>
                <w:szCs w:val="21"/>
                <w14:textFill>
                  <w14:solidFill>
                    <w14:schemeClr w14:val="tx1"/>
                  </w14:solidFill>
                </w14:textFill>
              </w:rPr>
              <w:t>获</w:t>
            </w:r>
            <w:r>
              <w:rPr>
                <w:rFonts w:hint="eastAsia" w:ascii="宋体" w:hAnsi="宋体" w:cs="宋体"/>
                <w:b w:val="0"/>
                <w:bCs w:val="0"/>
                <w:color w:val="000000" w:themeColor="text1"/>
                <w:kern w:val="0"/>
                <w:sz w:val="21"/>
                <w:szCs w:val="21"/>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1"/>
                <w:szCs w:val="21"/>
                <w:lang w:val="en-US" w:eastAsia="zh-CN"/>
                <w14:textFill>
                  <w14:solidFill>
                    <w14:schemeClr w14:val="tx1"/>
                  </w14:solidFill>
                </w14:textFill>
              </w:rPr>
              <w:t>一</w:t>
            </w:r>
            <w:r>
              <w:rPr>
                <w:rFonts w:hint="eastAsia" w:ascii="宋体" w:hAnsi="宋体" w:eastAsia="宋体" w:cs="宋体"/>
                <w:b w:val="0"/>
                <w:bCs w:val="0"/>
                <w:color w:val="000000" w:themeColor="text1"/>
                <w:kern w:val="0"/>
                <w:sz w:val="21"/>
                <w:szCs w:val="21"/>
                <w14:textFill>
                  <w14:solidFill>
                    <w14:schemeClr w14:val="tx1"/>
                  </w14:solidFill>
                </w14:textFill>
              </w:rPr>
              <w:t>等奖</w:t>
            </w:r>
          </w:p>
          <w:p w14:paraId="75D3428E">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0"/>
              <w:rPr>
                <w:rFonts w:hint="eastAsia" w:ascii="宋体" w:hAnsi="宋体" w:eastAsia="宋体" w:cs="宋体"/>
                <w:b w:val="0"/>
                <w:bCs w:val="0"/>
                <w:color w:val="333333"/>
                <w:kern w:val="0"/>
                <w:sz w:val="21"/>
                <w:szCs w:val="21"/>
                <w:lang w:val="en-US" w:eastAsia="zh-CN"/>
              </w:rPr>
            </w:pP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lang w:val="en-US" w:eastAsia="zh-CN"/>
                <w14:textFill>
                  <w14:solidFill>
                    <w14:schemeClr w14:val="tx1"/>
                  </w14:solidFill>
                </w14:textFill>
              </w:rPr>
              <w:t>4</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 xml:space="preserve">2021年3月 </w:t>
            </w:r>
            <w:r>
              <w:rPr>
                <w:rFonts w:hint="eastAsia" w:ascii="宋体" w:hAnsi="宋体" w:cs="宋体"/>
                <w:b w:val="0"/>
                <w:bCs w:val="0"/>
                <w:color w:val="000000" w:themeColor="text1"/>
                <w:sz w:val="21"/>
                <w:szCs w:val="21"/>
                <w:u w:val="none"/>
                <w:lang w:val="en-US" w:eastAsia="zh-CN"/>
                <w14:textFill>
                  <w14:solidFill>
                    <w14:schemeClr w14:val="tx1"/>
                  </w14:solidFill>
                </w14:textFill>
              </w:rPr>
              <w:t>主编</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出版</w:t>
            </w:r>
            <w:r>
              <w:rPr>
                <w:rFonts w:hint="eastAsia" w:ascii="宋体" w:hAnsi="宋体" w:eastAsia="宋体" w:cs="宋体"/>
                <w:b w:val="0"/>
                <w:bCs w:val="0"/>
                <w:color w:val="000000" w:themeColor="text1"/>
                <w:sz w:val="21"/>
                <w:szCs w:val="21"/>
                <w:u w:val="none"/>
                <w14:textFill>
                  <w14:solidFill>
                    <w14:schemeClr w14:val="tx1"/>
                  </w14:solidFill>
                </w14:textFill>
              </w:rPr>
              <w:t>《跨境电子商务实训》</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教</w:t>
            </w:r>
            <w:r>
              <w:rPr>
                <w:rFonts w:hint="eastAsia" w:ascii="宋体" w:hAnsi="宋体" w:eastAsia="宋体" w:cs="宋体"/>
                <w:b w:val="0"/>
                <w:bCs w:val="0"/>
                <w:sz w:val="21"/>
                <w:szCs w:val="21"/>
                <w:u w:val="none"/>
                <w:lang w:val="en-US" w:eastAsia="zh-CN"/>
              </w:rPr>
              <w:t>材</w:t>
            </w:r>
            <w:r>
              <w:rPr>
                <w:rFonts w:hint="eastAsia" w:ascii="宋体" w:hAnsi="宋体" w:cs="宋体"/>
                <w:b w:val="0"/>
                <w:bCs w:val="0"/>
                <w:sz w:val="21"/>
                <w:szCs w:val="21"/>
                <w:u w:val="none"/>
                <w:lang w:val="en-US" w:eastAsia="zh-CN"/>
              </w:rPr>
              <w:t>（排</w:t>
            </w:r>
            <w:r>
              <w:rPr>
                <w:rFonts w:hint="eastAsia" w:ascii="宋体" w:hAnsi="宋体" w:eastAsia="宋体" w:cs="宋体"/>
                <w:b w:val="0"/>
                <w:bCs w:val="0"/>
                <w:sz w:val="21"/>
                <w:szCs w:val="21"/>
                <w:u w:val="none"/>
                <w:lang w:val="en-US" w:eastAsia="zh-CN"/>
              </w:rPr>
              <w:t>第</w:t>
            </w:r>
            <w:r>
              <w:rPr>
                <w:rFonts w:hint="eastAsia" w:ascii="宋体" w:hAnsi="宋体" w:cs="宋体"/>
                <w:b w:val="0"/>
                <w:bCs w:val="0"/>
                <w:sz w:val="21"/>
                <w:szCs w:val="21"/>
                <w:u w:val="none"/>
                <w:lang w:val="en-US" w:eastAsia="zh-CN"/>
              </w:rPr>
              <w:t>2）</w:t>
            </w:r>
            <w:r>
              <w:rPr>
                <w:rFonts w:hint="eastAsia" w:ascii="宋体" w:hAnsi="宋体" w:eastAsia="宋体" w:cs="宋体"/>
                <w:b w:val="0"/>
                <w:bCs w:val="0"/>
                <w:sz w:val="21"/>
                <w:szCs w:val="21"/>
                <w:u w:val="none"/>
                <w:lang w:val="en-US" w:eastAsia="zh-CN"/>
              </w:rPr>
              <w:t>。</w:t>
            </w:r>
          </w:p>
          <w:p w14:paraId="6917F405">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w:t>
            </w:r>
            <w:r>
              <w:rPr>
                <w:rFonts w:hint="eastAsia" w:ascii="宋体" w:hAnsi="宋体" w:eastAsia="宋体" w:cs="宋体"/>
                <w:b w:val="0"/>
                <w:bCs w:val="0"/>
                <w:sz w:val="21"/>
                <w:szCs w:val="21"/>
                <w:lang w:val="en-US" w:eastAsia="zh-CN"/>
              </w:rPr>
              <w:t>2023年成功申报</w:t>
            </w:r>
            <w:r>
              <w:rPr>
                <w:rFonts w:hint="eastAsia" w:ascii="宋体" w:hAnsi="宋体" w:eastAsia="宋体" w:cs="宋体"/>
                <w:b w:val="0"/>
                <w:bCs w:val="0"/>
                <w:sz w:val="21"/>
                <w:szCs w:val="21"/>
              </w:rPr>
              <w:t>校级课程思政</w:t>
            </w:r>
            <w:r>
              <w:rPr>
                <w:rFonts w:hint="eastAsia" w:ascii="宋体" w:hAnsi="宋体" w:eastAsia="宋体" w:cs="宋体"/>
                <w:b w:val="0"/>
                <w:bCs w:val="0"/>
                <w:sz w:val="21"/>
                <w:szCs w:val="21"/>
                <w:lang w:val="en-US" w:eastAsia="zh-CN"/>
              </w:rPr>
              <w:t>课题《电商文案项目实训》</w:t>
            </w:r>
            <w:r>
              <w:rPr>
                <w:rFonts w:hint="eastAsia" w:ascii="宋体" w:hAnsi="宋体" w:eastAsia="宋体" w:cs="宋体"/>
                <w:b w:val="0"/>
                <w:bCs w:val="0"/>
                <w:sz w:val="21"/>
                <w:szCs w:val="21"/>
              </w:rPr>
              <w:t>。</w:t>
            </w:r>
          </w:p>
          <w:p w14:paraId="37ACBB33">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（4）</w:t>
            </w:r>
            <w:r>
              <w:rPr>
                <w:rFonts w:hint="eastAsia" w:ascii="宋体" w:hAnsi="宋体" w:eastAsia="宋体" w:cs="宋体"/>
                <w:b w:val="0"/>
                <w:bCs w:val="0"/>
                <w:sz w:val="21"/>
                <w:szCs w:val="21"/>
                <w:lang w:val="en-US" w:eastAsia="zh-CN"/>
              </w:rPr>
              <w:t>2023年成功申报我校</w:t>
            </w:r>
            <w:r>
              <w:rPr>
                <w:rFonts w:hint="eastAsia" w:ascii="宋体" w:hAnsi="宋体" w:eastAsia="宋体" w:cs="宋体"/>
                <w:b w:val="0"/>
                <w:bCs w:val="0"/>
                <w:sz w:val="21"/>
                <w:szCs w:val="21"/>
              </w:rPr>
              <w:t>第一批校级优质培育课程</w:t>
            </w:r>
            <w:r>
              <w:rPr>
                <w:rFonts w:hint="eastAsia" w:ascii="宋体" w:hAnsi="宋体" w:eastAsia="宋体" w:cs="宋体"/>
                <w:b w:val="0"/>
                <w:bCs w:val="0"/>
                <w:sz w:val="21"/>
                <w:szCs w:val="21"/>
                <w:lang w:val="en-US" w:eastAsia="zh-CN"/>
              </w:rPr>
              <w:t>《网店运营推广》</w:t>
            </w:r>
            <w:r>
              <w:rPr>
                <w:rFonts w:hint="eastAsia" w:ascii="宋体" w:hAnsi="宋体" w:eastAsia="宋体" w:cs="宋体"/>
                <w:b w:val="0"/>
                <w:bCs w:val="0"/>
                <w:sz w:val="21"/>
                <w:szCs w:val="21"/>
              </w:rPr>
              <w:t>。</w:t>
            </w:r>
          </w:p>
          <w:p w14:paraId="3371A8DF">
            <w:pPr>
              <w:spacing w:line="440" w:lineRule="exact"/>
              <w:rPr>
                <w:rFonts w:ascii="Times New Roman" w:hAnsi="Times New Roman"/>
                <w:sz w:val="21"/>
                <w:szCs w:val="21"/>
              </w:rPr>
            </w:pPr>
          </w:p>
          <w:p w14:paraId="51E338DA">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二、实验室建设:</w:t>
            </w:r>
          </w:p>
          <w:p w14:paraId="3A52BF2F">
            <w:pPr>
              <w:spacing w:line="44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参与并建设</w:t>
            </w:r>
            <w:r>
              <w:rPr>
                <w:rFonts w:hint="default" w:ascii="Times New Roman" w:hAnsi="Times New Roman"/>
                <w:sz w:val="21"/>
                <w:szCs w:val="21"/>
                <w:lang w:val="en-US" w:eastAsia="zh-CN"/>
              </w:rPr>
              <w:t>15</w:t>
            </w:r>
            <w:r>
              <w:rPr>
                <w:rFonts w:hint="eastAsia" w:ascii="Times New Roman" w:hAnsi="Times New Roman"/>
                <w:sz w:val="21"/>
                <w:szCs w:val="21"/>
                <w:lang w:val="en-US" w:eastAsia="zh-CN"/>
              </w:rPr>
              <w:t>-</w:t>
            </w:r>
            <w:r>
              <w:rPr>
                <w:rFonts w:hint="default" w:ascii="Times New Roman" w:hAnsi="Times New Roman"/>
                <w:sz w:val="21"/>
                <w:szCs w:val="21"/>
                <w:lang w:val="en-US" w:eastAsia="zh-CN"/>
              </w:rPr>
              <w:t>B202</w:t>
            </w:r>
            <w:r>
              <w:rPr>
                <w:rFonts w:hint="eastAsia" w:ascii="Times New Roman" w:hAnsi="Times New Roman"/>
                <w:sz w:val="21"/>
                <w:szCs w:val="21"/>
                <w:lang w:val="en-US" w:eastAsia="zh-CN"/>
              </w:rPr>
              <w:t>电子商务实训室</w:t>
            </w:r>
          </w:p>
          <w:p w14:paraId="0BC193A5">
            <w:pPr>
              <w:spacing w:line="440" w:lineRule="exact"/>
              <w:rPr>
                <w:rFonts w:hint="eastAsia" w:ascii="Times New Roman" w:hAnsi="Times New Roman"/>
                <w:sz w:val="21"/>
                <w:szCs w:val="21"/>
                <w:lang w:val="en-US" w:eastAsia="zh-CN"/>
              </w:rPr>
            </w:pPr>
          </w:p>
        </w:tc>
      </w:tr>
    </w:tbl>
    <w:p w14:paraId="66825731">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14:paraId="1A35FF1E">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14:paraId="1AAC839F">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14:paraId="4369A37B">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103758FF">
      <w:pPr>
        <w:rPr>
          <w:rFonts w:hint="eastAsia" w:ascii="Times New Roman" w:hAnsi="Times New Roman" w:eastAsia="黑体"/>
          <w:sz w:val="28"/>
          <w:szCs w:val="28"/>
        </w:rPr>
      </w:pPr>
    </w:p>
    <w:p w14:paraId="425F3F4A">
      <w:pPr>
        <w:rPr>
          <w:rFonts w:hint="eastAsia" w:ascii="Times New Roman" w:hAnsi="Times New Roman" w:eastAsia="黑体"/>
          <w:sz w:val="28"/>
          <w:szCs w:val="28"/>
        </w:rPr>
      </w:pPr>
    </w:p>
    <w:p w14:paraId="6E867B33">
      <w:pPr>
        <w:rPr>
          <w:rFonts w:hint="eastAsia" w:ascii="Times New Roman" w:hAnsi="Times New Roman" w:eastAsia="黑体"/>
          <w:sz w:val="28"/>
          <w:szCs w:val="28"/>
        </w:rPr>
      </w:pPr>
    </w:p>
    <w:p w14:paraId="103DCA93">
      <w:pPr>
        <w:rPr>
          <w:rFonts w:hint="eastAsia" w:ascii="Times New Roman" w:hAnsi="Times New Roman" w:eastAsia="黑体"/>
          <w:sz w:val="28"/>
          <w:szCs w:val="28"/>
        </w:rPr>
      </w:pPr>
    </w:p>
    <w:p w14:paraId="52FBA4CE">
      <w:pPr>
        <w:rPr>
          <w:rFonts w:hint="eastAsia" w:ascii="Times New Roman" w:hAnsi="Times New Roman" w:eastAsia="黑体"/>
          <w:sz w:val="28"/>
          <w:szCs w:val="28"/>
        </w:rPr>
      </w:pPr>
    </w:p>
    <w:p w14:paraId="10AAA4DB">
      <w:pPr>
        <w:rPr>
          <w:rFonts w:hint="eastAsia" w:ascii="Times New Roman" w:hAnsi="Times New Roman" w:eastAsia="黑体"/>
          <w:sz w:val="28"/>
          <w:szCs w:val="28"/>
        </w:rPr>
      </w:pPr>
    </w:p>
    <w:p w14:paraId="559D5CAB">
      <w:pPr>
        <w:rPr>
          <w:rFonts w:hint="eastAsia" w:ascii="Times New Roman" w:hAnsi="Times New Roman" w:eastAsia="黑体"/>
          <w:sz w:val="28"/>
          <w:szCs w:val="28"/>
        </w:rPr>
      </w:pPr>
    </w:p>
    <w:p w14:paraId="1A379049">
      <w:pPr>
        <w:rPr>
          <w:rFonts w:hint="eastAsia" w:ascii="Times New Roman" w:hAnsi="Times New Roman" w:eastAsia="黑体"/>
          <w:sz w:val="28"/>
          <w:szCs w:val="28"/>
        </w:rPr>
      </w:pPr>
    </w:p>
    <w:p w14:paraId="66E37602">
      <w:pPr>
        <w:rPr>
          <w:rFonts w:hint="eastAsia" w:ascii="Times New Roman" w:hAnsi="Times New Roman" w:eastAsia="黑体"/>
          <w:sz w:val="28"/>
          <w:szCs w:val="28"/>
        </w:rPr>
      </w:pPr>
    </w:p>
    <w:p w14:paraId="3346AE0B">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14:paraId="22A715B6">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8"/>
        <w:gridCol w:w="2378"/>
        <w:gridCol w:w="1533"/>
        <w:gridCol w:w="717"/>
      </w:tblGrid>
      <w:tr w14:paraId="5C995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13" w:type="pct"/>
            <w:vAlign w:val="center"/>
          </w:tcPr>
          <w:p w14:paraId="3A91F069">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1329" w:type="pct"/>
            <w:vAlign w:val="center"/>
          </w:tcPr>
          <w:p w14:paraId="57FCDF5B">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14:paraId="2A0D845B">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856" w:type="pct"/>
            <w:vAlign w:val="center"/>
          </w:tcPr>
          <w:p w14:paraId="7F73F9E2">
            <w:pPr>
              <w:spacing w:line="360" w:lineRule="exact"/>
              <w:jc w:val="center"/>
              <w:rPr>
                <w:rFonts w:ascii="Times New Roman" w:hAnsi="Times New Roman"/>
                <w:sz w:val="21"/>
                <w:szCs w:val="21"/>
              </w:rPr>
            </w:pPr>
            <w:r>
              <w:rPr>
                <w:rFonts w:hint="eastAsia" w:ascii="Times New Roman" w:hAnsi="Times New Roman"/>
                <w:sz w:val="21"/>
                <w:szCs w:val="21"/>
              </w:rPr>
              <w:t>本人承担部分及字数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400" w:type="pct"/>
            <w:vAlign w:val="center"/>
          </w:tcPr>
          <w:p w14:paraId="2B06CB5E">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14:paraId="28334F8A">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14:paraId="5715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80" w:hRule="atLeast"/>
        </w:trPr>
        <w:tc>
          <w:tcPr>
            <w:tcW w:w="2413" w:type="pct"/>
            <w:vAlign w:val="center"/>
          </w:tcPr>
          <w:p w14:paraId="008620F2">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rPr>
              <w:t>浅析KOL模式下的网络营销——以美妆为例</w:t>
            </w:r>
          </w:p>
          <w:p w14:paraId="68EB6D2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高职院校跨境电商复合型人才培养的探索与研究</w:t>
            </w:r>
          </w:p>
          <w:p w14:paraId="0079794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rPr>
              <w:t>探析“一带一路”背景下跨境电商企业面临的机遇与挑战</w:t>
            </w:r>
          </w:p>
          <w:p w14:paraId="55B37A4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4基于能力本位教育的技能型电子商务人才培养路径研究</w:t>
            </w:r>
          </w:p>
          <w:p w14:paraId="29B0DCD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 1+X证书制度下的“课证赛”融通电商人才培养体系研究</w:t>
            </w:r>
          </w:p>
          <w:p w14:paraId="6D96315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6高校实施“1+X”证书制度的探索与研究——以“网店运营推广职业技能等级证书”为例</w:t>
            </w:r>
          </w:p>
          <w:p w14:paraId="3F248CA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w:t>
            </w:r>
            <w:r>
              <w:rPr>
                <w:rFonts w:ascii="宋体" w:hAnsi="宋体" w:eastAsia="宋体" w:cs="宋体"/>
                <w:color w:val="000000"/>
                <w:kern w:val="0"/>
                <w:sz w:val="21"/>
                <w:szCs w:val="21"/>
                <w:lang w:val="en-US" w:eastAsia="zh-CN" w:bidi="ar"/>
              </w:rPr>
              <w:t>课程思政视域下高职院校电商专业教改探索 ——以“电商文案项目实训”课程为例</w:t>
            </w:r>
          </w:p>
          <w:p w14:paraId="65C8B97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sz w:val="21"/>
                <w:szCs w:val="21"/>
                <w:lang w:val="en-US"/>
              </w:rPr>
            </w:pPr>
            <w:r>
              <w:rPr>
                <w:rFonts w:hint="default" w:ascii="宋体" w:hAnsi="宋体" w:eastAsia="宋体" w:cs="宋体"/>
                <w:color w:val="000000"/>
                <w:kern w:val="0"/>
                <w:sz w:val="21"/>
                <w:szCs w:val="21"/>
                <w:lang w:val="en-US" w:eastAsia="zh-CN" w:bidi="ar"/>
              </w:rPr>
              <w:t>8</w:t>
            </w:r>
            <w:r>
              <w:rPr>
                <w:rFonts w:ascii="宋体" w:hAnsi="宋体" w:eastAsia="宋体" w:cs="宋体"/>
                <w:color w:val="000000"/>
                <w:kern w:val="0"/>
                <w:sz w:val="21"/>
                <w:szCs w:val="21"/>
                <w:lang w:val="en-US" w:eastAsia="zh-CN" w:bidi="ar"/>
              </w:rPr>
              <w:t>江苏水蜜桃产业产销现状、问题及对策研究</w:t>
            </w:r>
          </w:p>
          <w:p w14:paraId="65FC7AB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sz w:val="21"/>
                <w:szCs w:val="21"/>
                <w:lang w:val="en-US"/>
              </w:rPr>
            </w:pPr>
            <w:r>
              <w:rPr>
                <w:rFonts w:hint="default" w:ascii="宋体" w:hAnsi="宋体" w:eastAsia="宋体" w:cs="宋体"/>
                <w:color w:val="000000"/>
                <w:sz w:val="21"/>
                <w:szCs w:val="21"/>
                <w:lang w:val="en-US"/>
              </w:rPr>
              <w:t>9</w:t>
            </w:r>
            <w:r>
              <w:rPr>
                <w:rFonts w:ascii="宋体" w:hAnsi="宋体" w:eastAsia="宋体" w:cs="宋体"/>
                <w:color w:val="000000"/>
                <w:kern w:val="0"/>
                <w:sz w:val="21"/>
                <w:szCs w:val="21"/>
                <w:lang w:val="en-US" w:eastAsia="zh-CN" w:bidi="ar"/>
              </w:rPr>
              <w:t>乡村振兴背景下农产品直播带货与中国文化传播的关联研究——以东方甄选为例</w:t>
            </w:r>
          </w:p>
          <w:p w14:paraId="2B3732A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sz w:val="21"/>
                <w:szCs w:val="21"/>
                <w:lang w:val="en-US" w:eastAsia="zh-CN"/>
              </w:rPr>
              <w:t>10</w:t>
            </w:r>
            <w:r>
              <w:rPr>
                <w:rFonts w:ascii="宋体" w:hAnsi="宋体" w:eastAsia="宋体" w:cs="宋体"/>
                <w:color w:val="000000"/>
                <w:kern w:val="0"/>
                <w:sz w:val="21"/>
                <w:szCs w:val="21"/>
                <w:lang w:val="en-US" w:eastAsia="zh-CN" w:bidi="ar"/>
              </w:rPr>
              <w:t>电子商务与地铁物流融合发展研究</w:t>
            </w:r>
          </w:p>
          <w:p w14:paraId="3D3189C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11</w:t>
            </w:r>
            <w:r>
              <w:rPr>
                <w:rFonts w:ascii="宋体" w:hAnsi="宋体" w:eastAsia="宋体" w:cs="宋体"/>
                <w:color w:val="000000"/>
                <w:kern w:val="0"/>
                <w:sz w:val="21"/>
                <w:szCs w:val="21"/>
                <w:lang w:val="en-US" w:eastAsia="zh-CN" w:bidi="ar"/>
              </w:rPr>
              <w:t>现代学徒制背景下的电子商务专业高层次应用型人才培养模式研究</w:t>
            </w:r>
          </w:p>
          <w:p w14:paraId="39570D1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sz w:val="21"/>
                <w:szCs w:val="21"/>
                <w:lang w:val="en-US" w:eastAsia="zh-CN"/>
              </w:rPr>
              <w:t>12</w:t>
            </w:r>
            <w:r>
              <w:rPr>
                <w:rFonts w:ascii="宋体" w:hAnsi="宋体" w:eastAsia="宋体" w:cs="宋体"/>
                <w:color w:val="000000"/>
                <w:kern w:val="0"/>
                <w:sz w:val="21"/>
                <w:szCs w:val="21"/>
                <w:lang w:val="en-US" w:eastAsia="zh-CN" w:bidi="ar"/>
              </w:rPr>
              <w:t>基于内容分析与GRA的小微电商企业3PL服务商实证选择</w:t>
            </w:r>
          </w:p>
          <w:p w14:paraId="21E44FC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 w:val="21"/>
                <w:szCs w:val="21"/>
              </w:rPr>
            </w:pPr>
            <w:r>
              <w:rPr>
                <w:rFonts w:hint="eastAsia" w:ascii="宋体" w:hAnsi="宋体" w:eastAsia="宋体" w:cs="宋体"/>
                <w:color w:val="000000"/>
                <w:sz w:val="21"/>
                <w:szCs w:val="21"/>
                <w:lang w:val="en-US" w:eastAsia="zh-CN"/>
              </w:rPr>
              <w:t>13教材：</w:t>
            </w:r>
            <w:r>
              <w:rPr>
                <w:rFonts w:hint="eastAsia" w:ascii="宋体" w:hAnsi="宋体" w:eastAsia="宋体" w:cs="宋体"/>
                <w:color w:val="000000"/>
                <w:sz w:val="21"/>
                <w:szCs w:val="21"/>
              </w:rPr>
              <w:t>《跨境电子商务实训》</w:t>
            </w:r>
          </w:p>
        </w:tc>
        <w:tc>
          <w:tcPr>
            <w:tcW w:w="1329" w:type="pct"/>
            <w:vAlign w:val="center"/>
          </w:tcPr>
          <w:p w14:paraId="257C6DB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val="en-US" w:eastAsia="zh-Hans"/>
              </w:rPr>
            </w:pPr>
            <w:r>
              <w:rPr>
                <w:rFonts w:hint="eastAsia" w:ascii="宋体" w:hAnsi="宋体" w:eastAsia="宋体" w:cs="宋体"/>
                <w:b w:val="0"/>
                <w:bCs w:val="0"/>
                <w:color w:val="000000"/>
                <w:sz w:val="21"/>
                <w:szCs w:val="21"/>
                <w:lang w:val="en-US" w:eastAsia="zh-CN"/>
              </w:rPr>
              <w:t>202</w:t>
            </w:r>
            <w:r>
              <w:rPr>
                <w:rFonts w:hint="eastAsia" w:ascii="宋体" w:hAnsi="宋体" w:eastAsia="宋体" w:cs="宋体"/>
                <w:b w:val="0"/>
                <w:bCs w:val="0"/>
                <w:color w:val="000000"/>
                <w:sz w:val="21"/>
                <w:szCs w:val="21"/>
                <w:lang w:eastAsia="zh-CN"/>
              </w:rPr>
              <w:t>0</w:t>
            </w:r>
            <w:r>
              <w:rPr>
                <w:rFonts w:hint="eastAsia" w:ascii="宋体" w:hAnsi="宋体" w:eastAsia="宋体" w:cs="宋体"/>
                <w:b w:val="0"/>
                <w:bCs w:val="0"/>
                <w:color w:val="000000"/>
                <w:sz w:val="21"/>
                <w:szCs w:val="21"/>
                <w:lang w:val="en-US" w:eastAsia="zh-CN"/>
              </w:rPr>
              <w:t>.</w:t>
            </w:r>
            <w:r>
              <w:rPr>
                <w:rFonts w:hint="eastAsia" w:ascii="宋体" w:hAnsi="宋体" w:eastAsia="宋体" w:cs="宋体"/>
                <w:b w:val="0"/>
                <w:bCs w:val="0"/>
                <w:color w:val="000000"/>
                <w:sz w:val="21"/>
                <w:szCs w:val="21"/>
                <w:lang w:eastAsia="zh-CN"/>
              </w:rPr>
              <w:t>2</w:t>
            </w:r>
            <w:r>
              <w:rPr>
                <w:rFonts w:hint="eastAsia" w:ascii="宋体" w:hAnsi="宋体" w:eastAsia="宋体" w:cs="宋体"/>
                <w:b w:val="0"/>
                <w:bCs w:val="0"/>
                <w:color w:val="000000"/>
                <w:sz w:val="21"/>
                <w:szCs w:val="21"/>
                <w:lang w:val="en-US" w:eastAsia="zh-Hans"/>
              </w:rPr>
              <w:t>现代商业</w:t>
            </w:r>
          </w:p>
          <w:p w14:paraId="2B754B7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val="en-US" w:eastAsia="zh-Hans"/>
              </w:rPr>
            </w:pPr>
            <w:r>
              <w:rPr>
                <w:rFonts w:hint="eastAsia" w:ascii="宋体" w:hAnsi="宋体" w:eastAsia="宋体" w:cs="宋体"/>
                <w:b w:val="0"/>
                <w:bCs w:val="0"/>
                <w:color w:val="000000"/>
                <w:sz w:val="21"/>
                <w:szCs w:val="21"/>
                <w:lang w:val="en-US" w:eastAsia="zh-CN"/>
              </w:rPr>
              <w:t>202</w:t>
            </w:r>
            <w:r>
              <w:rPr>
                <w:rFonts w:hint="eastAsia" w:ascii="宋体" w:hAnsi="宋体" w:eastAsia="宋体" w:cs="宋体"/>
                <w:b w:val="0"/>
                <w:bCs w:val="0"/>
                <w:color w:val="000000"/>
                <w:sz w:val="21"/>
                <w:szCs w:val="21"/>
                <w:lang w:eastAsia="zh-CN"/>
              </w:rPr>
              <w:t>0</w:t>
            </w:r>
            <w:r>
              <w:rPr>
                <w:rFonts w:hint="eastAsia" w:ascii="宋体" w:hAnsi="宋体" w:eastAsia="宋体" w:cs="宋体"/>
                <w:b w:val="0"/>
                <w:bCs w:val="0"/>
                <w:color w:val="000000"/>
                <w:sz w:val="21"/>
                <w:szCs w:val="21"/>
                <w:lang w:val="en-US" w:eastAsia="zh-CN"/>
              </w:rPr>
              <w:t>.</w:t>
            </w:r>
            <w:r>
              <w:rPr>
                <w:rFonts w:hint="eastAsia" w:ascii="宋体" w:hAnsi="宋体" w:eastAsia="宋体" w:cs="宋体"/>
                <w:b w:val="0"/>
                <w:bCs w:val="0"/>
                <w:color w:val="000000"/>
                <w:sz w:val="21"/>
                <w:szCs w:val="21"/>
                <w:lang w:eastAsia="zh-CN"/>
              </w:rPr>
              <w:t>5</w:t>
            </w:r>
            <w:r>
              <w:rPr>
                <w:rFonts w:hint="eastAsia" w:ascii="宋体" w:hAnsi="宋体" w:eastAsia="宋体" w:cs="宋体"/>
                <w:b w:val="0"/>
                <w:bCs w:val="0"/>
                <w:color w:val="000000"/>
                <w:sz w:val="21"/>
                <w:szCs w:val="21"/>
                <w:lang w:val="en-US" w:eastAsia="zh-Hans"/>
              </w:rPr>
              <w:t>知识经济</w:t>
            </w:r>
          </w:p>
          <w:p w14:paraId="581ED52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eastAsia="zh-Hans"/>
              </w:rPr>
            </w:pPr>
          </w:p>
          <w:p w14:paraId="101E7568">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val="en-US" w:eastAsia="zh-Hans"/>
              </w:rPr>
            </w:pPr>
            <w:r>
              <w:rPr>
                <w:rFonts w:hint="eastAsia" w:ascii="宋体" w:hAnsi="宋体" w:eastAsia="宋体" w:cs="宋体"/>
                <w:b w:val="0"/>
                <w:bCs w:val="0"/>
                <w:color w:val="000000"/>
                <w:sz w:val="21"/>
                <w:szCs w:val="21"/>
                <w:lang w:eastAsia="zh-Hans"/>
              </w:rPr>
              <w:t>2020</w:t>
            </w:r>
            <w:r>
              <w:rPr>
                <w:rFonts w:hint="eastAsia" w:ascii="宋体" w:hAnsi="宋体" w:eastAsia="宋体" w:cs="宋体"/>
                <w:b w:val="0"/>
                <w:bCs w:val="0"/>
                <w:color w:val="000000"/>
                <w:sz w:val="21"/>
                <w:szCs w:val="21"/>
                <w:lang w:val="en-US" w:eastAsia="zh-Hans"/>
              </w:rPr>
              <w:t>.</w:t>
            </w:r>
            <w:r>
              <w:rPr>
                <w:rFonts w:hint="eastAsia" w:ascii="宋体" w:hAnsi="宋体" w:eastAsia="宋体" w:cs="宋体"/>
                <w:b w:val="0"/>
                <w:bCs w:val="0"/>
                <w:color w:val="000000"/>
                <w:sz w:val="21"/>
                <w:szCs w:val="21"/>
                <w:lang w:eastAsia="zh-Hans"/>
              </w:rPr>
              <w:t>7</w:t>
            </w:r>
            <w:r>
              <w:rPr>
                <w:rFonts w:hint="eastAsia" w:ascii="宋体" w:hAnsi="宋体" w:eastAsia="宋体" w:cs="宋体"/>
                <w:b w:val="0"/>
                <w:bCs w:val="0"/>
                <w:color w:val="000000"/>
                <w:sz w:val="21"/>
                <w:szCs w:val="21"/>
                <w:lang w:val="en-US" w:eastAsia="zh-Hans"/>
              </w:rPr>
              <w:t>全国流通经济</w:t>
            </w:r>
          </w:p>
          <w:p w14:paraId="60AA755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b w:val="0"/>
                <w:bCs w:val="0"/>
                <w:color w:val="000000"/>
                <w:sz w:val="21"/>
                <w:szCs w:val="21"/>
                <w:lang w:eastAsia="zh-Hans"/>
              </w:rPr>
            </w:pPr>
          </w:p>
          <w:p w14:paraId="00EECA2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eastAsia="zh-CN" w:bidi="ar"/>
              </w:rPr>
            </w:pPr>
            <w:r>
              <w:rPr>
                <w:rFonts w:hint="eastAsia" w:ascii="宋体" w:hAnsi="宋体" w:eastAsia="宋体" w:cs="宋体"/>
                <w:b w:val="0"/>
                <w:bCs w:val="0"/>
                <w:color w:val="000000"/>
                <w:sz w:val="21"/>
                <w:szCs w:val="21"/>
                <w:lang w:eastAsia="zh-Hans"/>
              </w:rPr>
              <w:t>2021.3</w:t>
            </w:r>
            <w:r>
              <w:rPr>
                <w:rFonts w:hint="eastAsia" w:ascii="宋体" w:hAnsi="宋体" w:eastAsia="宋体" w:cs="宋体"/>
                <w:color w:val="000000"/>
                <w:kern w:val="0"/>
                <w:sz w:val="21"/>
                <w:szCs w:val="21"/>
                <w:lang w:val="en-US" w:eastAsia="zh-CN" w:bidi="ar"/>
              </w:rPr>
              <w:t>现代职业教育</w:t>
            </w:r>
          </w:p>
          <w:p w14:paraId="518B15F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eastAsia="zh-Hans" w:bidi="ar"/>
              </w:rPr>
            </w:pPr>
          </w:p>
          <w:p w14:paraId="01FD36C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Hans" w:bidi="ar"/>
              </w:rPr>
            </w:pPr>
            <w:r>
              <w:rPr>
                <w:rFonts w:hint="eastAsia" w:ascii="宋体" w:hAnsi="宋体" w:eastAsia="宋体" w:cs="宋体"/>
                <w:color w:val="000000"/>
                <w:kern w:val="0"/>
                <w:sz w:val="21"/>
                <w:szCs w:val="21"/>
                <w:lang w:eastAsia="zh-Hans" w:bidi="ar"/>
              </w:rPr>
              <w:t>2021</w:t>
            </w:r>
            <w:r>
              <w:rPr>
                <w:rFonts w:hint="eastAsia" w:ascii="宋体" w:hAnsi="宋体" w:eastAsia="宋体" w:cs="宋体"/>
                <w:color w:val="000000"/>
                <w:kern w:val="0"/>
                <w:sz w:val="21"/>
                <w:szCs w:val="21"/>
                <w:lang w:val="en-US" w:eastAsia="zh-Hans" w:bidi="ar"/>
              </w:rPr>
              <w:t>.</w:t>
            </w:r>
            <w:r>
              <w:rPr>
                <w:rFonts w:hint="eastAsia" w:ascii="宋体" w:hAnsi="宋体" w:eastAsia="宋体" w:cs="宋体"/>
                <w:color w:val="000000"/>
                <w:kern w:val="0"/>
                <w:sz w:val="21"/>
                <w:szCs w:val="21"/>
                <w:lang w:eastAsia="zh-Hans" w:bidi="ar"/>
              </w:rPr>
              <w:t>8</w:t>
            </w:r>
            <w:r>
              <w:rPr>
                <w:rFonts w:hint="eastAsia" w:ascii="宋体" w:hAnsi="宋体" w:eastAsia="宋体" w:cs="宋体"/>
                <w:color w:val="000000"/>
                <w:kern w:val="0"/>
                <w:sz w:val="21"/>
                <w:szCs w:val="21"/>
                <w:lang w:val="en-US" w:eastAsia="zh-Hans" w:bidi="ar"/>
              </w:rPr>
              <w:t>中外企业文化</w:t>
            </w:r>
          </w:p>
          <w:p w14:paraId="12A179E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eastAsia="zh-Hans" w:bidi="ar"/>
              </w:rPr>
            </w:pPr>
          </w:p>
          <w:p w14:paraId="55F2A981">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Hans" w:bidi="ar"/>
              </w:rPr>
            </w:pPr>
            <w:r>
              <w:rPr>
                <w:rFonts w:hint="eastAsia" w:ascii="宋体" w:hAnsi="宋体" w:eastAsia="宋体" w:cs="宋体"/>
                <w:color w:val="000000"/>
                <w:kern w:val="0"/>
                <w:sz w:val="21"/>
                <w:szCs w:val="21"/>
                <w:lang w:eastAsia="zh-Hans" w:bidi="ar"/>
              </w:rPr>
              <w:t>2022</w:t>
            </w:r>
            <w:r>
              <w:rPr>
                <w:rFonts w:hint="eastAsia" w:ascii="宋体" w:hAnsi="宋体" w:eastAsia="宋体" w:cs="宋体"/>
                <w:color w:val="000000"/>
                <w:kern w:val="0"/>
                <w:sz w:val="21"/>
                <w:szCs w:val="21"/>
                <w:lang w:val="en-US" w:eastAsia="zh-Hans" w:bidi="ar"/>
              </w:rPr>
              <w:t>.</w:t>
            </w:r>
            <w:r>
              <w:rPr>
                <w:rFonts w:hint="eastAsia" w:ascii="宋体" w:hAnsi="宋体" w:eastAsia="宋体" w:cs="宋体"/>
                <w:color w:val="000000"/>
                <w:kern w:val="0"/>
                <w:sz w:val="21"/>
                <w:szCs w:val="21"/>
                <w:lang w:eastAsia="zh-Hans" w:bidi="ar"/>
              </w:rPr>
              <w:t>4</w:t>
            </w:r>
            <w:r>
              <w:rPr>
                <w:rFonts w:hint="eastAsia" w:ascii="宋体" w:hAnsi="宋体" w:eastAsia="宋体" w:cs="宋体"/>
                <w:color w:val="000000"/>
                <w:kern w:val="0"/>
                <w:sz w:val="21"/>
                <w:szCs w:val="21"/>
                <w:lang w:val="en-US" w:eastAsia="zh-Hans" w:bidi="ar"/>
              </w:rPr>
              <w:t>公关世界</w:t>
            </w:r>
          </w:p>
          <w:p w14:paraId="2A64BDBD">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p>
          <w:p w14:paraId="72B8F316">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2023</w:t>
            </w:r>
            <w:r>
              <w:rPr>
                <w:rFonts w:hint="default" w:ascii="宋体" w:hAnsi="宋体" w:eastAsia="宋体" w:cs="宋体"/>
                <w:color w:val="000000"/>
                <w:kern w:val="0"/>
                <w:sz w:val="21"/>
                <w:szCs w:val="21"/>
                <w:lang w:val="en-US" w:eastAsia="zh-CN" w:bidi="ar"/>
              </w:rPr>
              <w:t>.4</w:t>
            </w:r>
            <w:r>
              <w:rPr>
                <w:rFonts w:ascii="宋体" w:hAnsi="宋体" w:eastAsia="宋体" w:cs="宋体"/>
                <w:color w:val="000000"/>
                <w:kern w:val="0"/>
                <w:sz w:val="21"/>
                <w:szCs w:val="21"/>
                <w:lang w:val="en-US" w:eastAsia="zh-CN" w:bidi="ar"/>
              </w:rPr>
              <w:t>新教育时代电子杂志（教师版）</w:t>
            </w:r>
          </w:p>
          <w:p w14:paraId="0E902264">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Hans" w:bidi="ar"/>
              </w:rPr>
            </w:pPr>
            <w:r>
              <w:rPr>
                <w:rFonts w:hint="default" w:ascii="宋体" w:hAnsi="宋体" w:eastAsia="宋体" w:cs="宋体"/>
                <w:color w:val="000000"/>
                <w:kern w:val="0"/>
                <w:sz w:val="21"/>
                <w:szCs w:val="21"/>
                <w:lang w:val="en-US" w:eastAsia="zh-Hans" w:bidi="ar"/>
              </w:rPr>
              <w:t>2024.</w:t>
            </w:r>
            <w:r>
              <w:rPr>
                <w:rFonts w:hint="eastAsia" w:ascii="宋体" w:hAnsi="宋体" w:eastAsia="宋体" w:cs="宋体"/>
                <w:color w:val="000000"/>
                <w:kern w:val="0"/>
                <w:sz w:val="21"/>
                <w:szCs w:val="21"/>
                <w:lang w:val="en-US" w:eastAsia="zh-CN" w:bidi="ar"/>
              </w:rPr>
              <w:t>4</w:t>
            </w:r>
            <w:r>
              <w:rPr>
                <w:rFonts w:ascii="宋体" w:hAnsi="宋体" w:eastAsia="宋体" w:cs="宋体"/>
                <w:color w:val="000000"/>
                <w:kern w:val="0"/>
                <w:sz w:val="21"/>
                <w:szCs w:val="21"/>
                <w:lang w:val="en-US" w:eastAsia="zh-CN" w:bidi="ar"/>
              </w:rPr>
              <w:t>农村经济与科技</w:t>
            </w:r>
          </w:p>
          <w:p w14:paraId="1812898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Hans" w:bidi="ar"/>
              </w:rPr>
              <w:t>2024.</w:t>
            </w:r>
            <w:r>
              <w:rPr>
                <w:rFonts w:hint="eastAsia" w:ascii="宋体" w:hAnsi="宋体" w:eastAsia="宋体" w:cs="宋体"/>
                <w:color w:val="000000"/>
                <w:kern w:val="0"/>
                <w:sz w:val="21"/>
                <w:szCs w:val="21"/>
                <w:lang w:val="en-US" w:eastAsia="zh-CN" w:bidi="ar"/>
              </w:rPr>
              <w:t>7</w:t>
            </w:r>
            <w:r>
              <w:rPr>
                <w:rFonts w:hint="default" w:ascii="宋体" w:hAnsi="宋体" w:eastAsia="宋体" w:cs="宋体"/>
                <w:color w:val="000000"/>
                <w:kern w:val="0"/>
                <w:sz w:val="21"/>
                <w:szCs w:val="21"/>
                <w:lang w:val="en-US" w:eastAsia="zh-Hans" w:bidi="ar"/>
              </w:rPr>
              <w:t xml:space="preserve"> </w:t>
            </w:r>
            <w:r>
              <w:rPr>
                <w:rFonts w:hint="eastAsia" w:ascii="宋体" w:hAnsi="宋体" w:eastAsia="宋体" w:cs="宋体"/>
                <w:color w:val="000000"/>
                <w:kern w:val="0"/>
                <w:sz w:val="21"/>
                <w:szCs w:val="21"/>
                <w:lang w:val="en-US" w:eastAsia="zh-CN" w:bidi="ar"/>
              </w:rPr>
              <w:t>中国市场</w:t>
            </w:r>
          </w:p>
          <w:p w14:paraId="627012CB">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p>
          <w:p w14:paraId="5598E55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2024.10</w:t>
            </w:r>
            <w:r>
              <w:rPr>
                <w:rFonts w:ascii="宋体" w:hAnsi="宋体" w:eastAsia="宋体" w:cs="宋体"/>
                <w:color w:val="000000"/>
                <w:kern w:val="0"/>
                <w:sz w:val="21"/>
                <w:szCs w:val="21"/>
                <w:lang w:val="en-US" w:eastAsia="zh-CN" w:bidi="ar"/>
              </w:rPr>
              <w:t>城市轨道交通研究</w:t>
            </w:r>
          </w:p>
          <w:p w14:paraId="30EC9AF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2025.1</w:t>
            </w:r>
            <w:r>
              <w:rPr>
                <w:rFonts w:ascii="宋体" w:hAnsi="宋体" w:eastAsia="宋体" w:cs="宋体"/>
                <w:color w:val="000000"/>
                <w:kern w:val="0"/>
                <w:sz w:val="21"/>
                <w:szCs w:val="21"/>
                <w:lang w:val="en-US" w:eastAsia="zh-CN" w:bidi="ar"/>
              </w:rPr>
              <w:t>中国多媒体与网络教学学报</w:t>
            </w:r>
          </w:p>
          <w:p w14:paraId="2CA5412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2025.2</w:t>
            </w:r>
            <w:r>
              <w:rPr>
                <w:rFonts w:ascii="宋体" w:hAnsi="宋体" w:eastAsia="宋体" w:cs="宋体"/>
                <w:color w:val="000000"/>
                <w:kern w:val="0"/>
                <w:sz w:val="21"/>
                <w:szCs w:val="21"/>
                <w:lang w:val="en-US" w:eastAsia="zh-CN" w:bidi="ar"/>
              </w:rPr>
              <w:t>物流科技</w:t>
            </w:r>
          </w:p>
          <w:p w14:paraId="7F9C0A3C">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 w:val="21"/>
                <w:szCs w:val="21"/>
              </w:rPr>
            </w:pPr>
            <w:r>
              <w:rPr>
                <w:rFonts w:hint="eastAsia" w:ascii="宋体" w:hAnsi="宋体" w:eastAsia="宋体" w:cs="宋体"/>
                <w:color w:val="000000"/>
                <w:kern w:val="0"/>
                <w:sz w:val="21"/>
                <w:szCs w:val="21"/>
                <w:lang w:eastAsia="zh-CN" w:bidi="ar"/>
              </w:rPr>
              <w:t>2021</w:t>
            </w:r>
            <w:r>
              <w:rPr>
                <w:rFonts w:hint="eastAsia" w:ascii="宋体" w:hAnsi="宋体" w:eastAsia="宋体" w:cs="宋体"/>
                <w:color w:val="000000"/>
                <w:kern w:val="0"/>
                <w:sz w:val="21"/>
                <w:szCs w:val="21"/>
                <w:lang w:val="en-US" w:eastAsia="zh-Hans" w:bidi="ar"/>
              </w:rPr>
              <w:t>.</w:t>
            </w:r>
            <w:r>
              <w:rPr>
                <w:rFonts w:hint="eastAsia" w:ascii="宋体" w:hAnsi="宋体" w:eastAsia="宋体" w:cs="宋体"/>
                <w:color w:val="000000"/>
                <w:kern w:val="0"/>
                <w:sz w:val="21"/>
                <w:szCs w:val="21"/>
                <w:lang w:eastAsia="zh-Hans" w:bidi="ar"/>
              </w:rPr>
              <w:t>3</w:t>
            </w:r>
            <w:r>
              <w:rPr>
                <w:rFonts w:hint="eastAsia" w:ascii="宋体" w:hAnsi="宋体" w:eastAsia="宋体" w:cs="宋体"/>
                <w:color w:val="000000"/>
                <w:kern w:val="0"/>
                <w:sz w:val="21"/>
                <w:szCs w:val="21"/>
                <w:lang w:val="en-US" w:eastAsia="zh-Hans" w:bidi="ar"/>
              </w:rPr>
              <w:t>苏州大学出版社</w:t>
            </w:r>
          </w:p>
        </w:tc>
        <w:tc>
          <w:tcPr>
            <w:tcW w:w="856" w:type="pct"/>
            <w:vAlign w:val="center"/>
          </w:tcPr>
          <w:p w14:paraId="5FEBF815">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&gt;4000字,独立</w:t>
            </w:r>
          </w:p>
          <w:p w14:paraId="2C9311A4">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&gt;</w:t>
            </w:r>
            <w:r>
              <w:rPr>
                <w:rFonts w:hint="eastAsia" w:ascii="宋体" w:hAnsi="宋体" w:eastAsia="宋体" w:cs="宋体"/>
                <w:color w:val="000000"/>
                <w:sz w:val="21"/>
                <w:szCs w:val="21"/>
                <w:lang w:eastAsia="zh-CN"/>
              </w:rPr>
              <w:t>29</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lang w:eastAsia="zh-CN"/>
              </w:rPr>
              <w:t>0</w:t>
            </w:r>
            <w:r>
              <w:rPr>
                <w:rFonts w:hint="eastAsia" w:ascii="宋体" w:hAnsi="宋体" w:eastAsia="宋体" w:cs="宋体"/>
                <w:color w:val="000000"/>
                <w:sz w:val="21"/>
                <w:szCs w:val="21"/>
                <w:lang w:val="en-US" w:eastAsia="zh-CN"/>
              </w:rPr>
              <w:t>字,独立</w:t>
            </w:r>
          </w:p>
          <w:p w14:paraId="4733A05F">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41A46E78">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&gt;</w:t>
            </w:r>
            <w:r>
              <w:rPr>
                <w:rFonts w:hint="eastAsia" w:ascii="宋体" w:hAnsi="宋体" w:eastAsia="宋体" w:cs="宋体"/>
                <w:color w:val="000000"/>
                <w:sz w:val="21"/>
                <w:szCs w:val="21"/>
                <w:lang w:eastAsia="zh-CN"/>
              </w:rPr>
              <w:t>390</w:t>
            </w:r>
            <w:r>
              <w:rPr>
                <w:rFonts w:hint="eastAsia" w:ascii="宋体" w:hAnsi="宋体" w:eastAsia="宋体" w:cs="宋体"/>
                <w:color w:val="000000"/>
                <w:sz w:val="21"/>
                <w:szCs w:val="21"/>
                <w:lang w:val="en-US" w:eastAsia="zh-CN"/>
              </w:rPr>
              <w:t>0字,独立</w:t>
            </w:r>
            <w:r>
              <w:rPr>
                <w:rFonts w:hint="eastAsia" w:ascii="宋体" w:hAnsi="宋体" w:eastAsia="宋体" w:cs="宋体"/>
                <w:color w:val="000000"/>
                <w:sz w:val="21"/>
                <w:szCs w:val="21"/>
                <w:lang w:eastAsia="zh-CN"/>
              </w:rPr>
              <w:t>，</w:t>
            </w:r>
          </w:p>
          <w:p w14:paraId="11892072">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58A3BD66">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Hans"/>
              </w:rPr>
            </w:pPr>
            <w:r>
              <w:rPr>
                <w:rFonts w:hint="eastAsia" w:ascii="宋体" w:hAnsi="宋体" w:eastAsia="宋体" w:cs="宋体"/>
                <w:color w:val="000000"/>
                <w:sz w:val="21"/>
                <w:szCs w:val="21"/>
                <w:lang w:val="en-US" w:eastAsia="zh-CN"/>
              </w:rPr>
              <w:t>&gt;</w:t>
            </w:r>
            <w:r>
              <w:rPr>
                <w:rFonts w:hint="eastAsia" w:ascii="宋体" w:hAnsi="宋体" w:eastAsia="宋体" w:cs="宋体"/>
                <w:color w:val="000000"/>
                <w:sz w:val="21"/>
                <w:szCs w:val="21"/>
                <w:lang w:eastAsia="zh-CN"/>
              </w:rPr>
              <w:t>33</w:t>
            </w:r>
            <w:r>
              <w:rPr>
                <w:rFonts w:hint="eastAsia" w:ascii="宋体" w:hAnsi="宋体" w:eastAsia="宋体" w:cs="宋体"/>
                <w:color w:val="000000"/>
                <w:sz w:val="21"/>
                <w:szCs w:val="21"/>
                <w:lang w:val="en-US" w:eastAsia="zh-CN"/>
              </w:rPr>
              <w:t>00字,</w:t>
            </w:r>
            <w:r>
              <w:rPr>
                <w:rFonts w:hint="eastAsia" w:ascii="宋体" w:hAnsi="宋体" w:eastAsia="宋体" w:cs="宋体"/>
                <w:color w:val="000000"/>
                <w:sz w:val="21"/>
                <w:szCs w:val="21"/>
                <w:lang w:val="en-US" w:eastAsia="zh-Hans"/>
              </w:rPr>
              <w:t>第一</w:t>
            </w:r>
          </w:p>
          <w:p w14:paraId="0EDFBCA8">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p>
          <w:p w14:paraId="10981CCA">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w:t>
            </w:r>
            <w:r>
              <w:rPr>
                <w:rFonts w:hint="eastAsia" w:ascii="宋体" w:hAnsi="宋体" w:eastAsia="宋体" w:cs="宋体"/>
                <w:color w:val="000000"/>
                <w:sz w:val="21"/>
                <w:szCs w:val="21"/>
                <w:lang w:eastAsia="zh-CN"/>
              </w:rPr>
              <w:t>60</w:t>
            </w:r>
            <w:r>
              <w:rPr>
                <w:rFonts w:hint="eastAsia" w:ascii="宋体" w:hAnsi="宋体" w:eastAsia="宋体" w:cs="宋体"/>
                <w:color w:val="000000"/>
                <w:sz w:val="21"/>
                <w:szCs w:val="21"/>
                <w:lang w:val="en-US" w:eastAsia="zh-CN"/>
              </w:rPr>
              <w:t>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15CD221C">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p>
          <w:p w14:paraId="596EEBC5">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w:t>
            </w:r>
            <w:r>
              <w:rPr>
                <w:rFonts w:hint="eastAsia" w:ascii="宋体" w:hAnsi="宋体" w:eastAsia="宋体" w:cs="宋体"/>
                <w:color w:val="000000"/>
                <w:sz w:val="21"/>
                <w:szCs w:val="21"/>
                <w:lang w:val="en-US" w:eastAsia="zh-CN"/>
              </w:rPr>
              <w:t>3400字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40F8DBB7">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p>
          <w:p w14:paraId="2C47359B">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&gt;5</w:t>
            </w:r>
            <w:r>
              <w:rPr>
                <w:rFonts w:hint="eastAsia" w:ascii="宋体" w:hAnsi="宋体" w:eastAsia="宋体" w:cs="宋体"/>
                <w:color w:val="000000"/>
                <w:sz w:val="21"/>
                <w:szCs w:val="21"/>
                <w:lang w:eastAsia="zh-CN"/>
              </w:rPr>
              <w:t>0</w:t>
            </w:r>
            <w:r>
              <w:rPr>
                <w:rFonts w:hint="eastAsia" w:ascii="宋体" w:hAnsi="宋体" w:eastAsia="宋体" w:cs="宋体"/>
                <w:color w:val="000000"/>
                <w:sz w:val="21"/>
                <w:szCs w:val="21"/>
                <w:lang w:val="en-US" w:eastAsia="zh-CN"/>
              </w:rPr>
              <w:t>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02BD2ECD">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p>
          <w:p w14:paraId="466B0D55">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&gt;5</w:t>
            </w:r>
            <w:r>
              <w:rPr>
                <w:rFonts w:hint="eastAsia" w:ascii="宋体" w:hAnsi="宋体" w:eastAsia="宋体" w:cs="宋体"/>
                <w:color w:val="000000"/>
                <w:sz w:val="21"/>
                <w:szCs w:val="21"/>
                <w:lang w:eastAsia="zh-CN"/>
              </w:rPr>
              <w:t>0</w:t>
            </w:r>
            <w:r>
              <w:rPr>
                <w:rFonts w:hint="eastAsia" w:ascii="宋体" w:hAnsi="宋体" w:eastAsia="宋体" w:cs="宋体"/>
                <w:color w:val="000000"/>
                <w:sz w:val="21"/>
                <w:szCs w:val="21"/>
                <w:lang w:val="en-US" w:eastAsia="zh-CN"/>
              </w:rPr>
              <w:t>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31359BFE">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&gt;76</w:t>
            </w:r>
            <w:r>
              <w:rPr>
                <w:rFonts w:hint="eastAsia" w:ascii="宋体" w:hAnsi="宋体" w:eastAsia="宋体" w:cs="宋体"/>
                <w:color w:val="000000"/>
                <w:sz w:val="21"/>
                <w:szCs w:val="21"/>
                <w:lang w:val="en-US" w:eastAsia="zh-CN"/>
              </w:rPr>
              <w:t>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370AF934">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p>
          <w:p w14:paraId="2EE67C39">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w:t>
            </w:r>
            <w:r>
              <w:rPr>
                <w:rFonts w:hint="eastAsia" w:ascii="宋体" w:hAnsi="宋体" w:eastAsia="宋体" w:cs="宋体"/>
                <w:color w:val="000000"/>
                <w:sz w:val="21"/>
                <w:szCs w:val="21"/>
                <w:lang w:val="en-US" w:eastAsia="zh-CN"/>
              </w:rPr>
              <w:t>4700字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120CA63F">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w:t>
            </w:r>
            <w:r>
              <w:rPr>
                <w:rFonts w:hint="eastAsia" w:ascii="宋体" w:hAnsi="宋体" w:eastAsia="宋体" w:cs="宋体"/>
                <w:color w:val="000000"/>
                <w:sz w:val="21"/>
                <w:szCs w:val="21"/>
                <w:lang w:val="en-US" w:eastAsia="zh-CN"/>
              </w:rPr>
              <w:t>6500字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1289186A">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29F3F13D">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&gt;</w:t>
            </w:r>
            <w:r>
              <w:rPr>
                <w:rFonts w:hint="eastAsia" w:ascii="宋体" w:hAnsi="宋体" w:eastAsia="宋体" w:cs="宋体"/>
                <w:color w:val="000000"/>
                <w:sz w:val="21"/>
                <w:szCs w:val="21"/>
                <w:lang w:val="en-US" w:eastAsia="zh-CN"/>
              </w:rPr>
              <w:t>5000字</w:t>
            </w:r>
            <w:r>
              <w:rPr>
                <w:rFonts w:hint="default"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独立</w:t>
            </w:r>
          </w:p>
          <w:p w14:paraId="60F4B7BE">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000000"/>
                <w:sz w:val="21"/>
                <w:szCs w:val="21"/>
                <w:lang w:val="en-US" w:eastAsia="zh-CN"/>
              </w:rPr>
            </w:pPr>
          </w:p>
          <w:p w14:paraId="2992D128">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Times New Roman" w:hAnsi="Times New Roman"/>
                <w:sz w:val="21"/>
                <w:szCs w:val="21"/>
              </w:rPr>
            </w:pPr>
            <w:r>
              <w:rPr>
                <w:rFonts w:hint="eastAsia" w:ascii="宋体" w:hAnsi="宋体" w:eastAsia="宋体" w:cs="宋体"/>
                <w:color w:val="000000"/>
                <w:sz w:val="21"/>
                <w:szCs w:val="21"/>
                <w:lang w:val="en-US" w:eastAsia="zh-CN"/>
              </w:rPr>
              <w:t>13万字；主编（第二）</w:t>
            </w:r>
          </w:p>
        </w:tc>
        <w:tc>
          <w:tcPr>
            <w:tcW w:w="400" w:type="pct"/>
          </w:tcPr>
          <w:p w14:paraId="4A3F5C88">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r>
    </w:tbl>
    <w:p w14:paraId="737AB45A">
      <w:pPr>
        <w:spacing w:line="440" w:lineRule="exact"/>
        <w:rPr>
          <w:rFonts w:ascii="Times New Roman" w:hAnsi="Times New Roman" w:eastAsia="方正楷体简体"/>
          <w:sz w:val="21"/>
          <w:szCs w:val="21"/>
        </w:rPr>
      </w:pPr>
    </w:p>
    <w:p w14:paraId="5BA17D4D">
      <w:pPr>
        <w:spacing w:line="440" w:lineRule="exact"/>
        <w:rPr>
          <w:rFonts w:ascii="Times New Roman" w:hAnsi="Times New Roman" w:eastAsia="方正楷体简体"/>
          <w:sz w:val="21"/>
          <w:szCs w:val="21"/>
        </w:rPr>
      </w:pPr>
    </w:p>
    <w:p w14:paraId="7BCC4222">
      <w:pPr>
        <w:spacing w:line="440" w:lineRule="exact"/>
        <w:rPr>
          <w:rFonts w:ascii="Times New Roman" w:hAnsi="Times New Roman" w:eastAsia="方正楷体简体"/>
          <w:sz w:val="21"/>
          <w:szCs w:val="21"/>
        </w:rPr>
      </w:pPr>
    </w:p>
    <w:p w14:paraId="0D72A01E">
      <w:pPr>
        <w:spacing w:line="440" w:lineRule="exact"/>
        <w:rPr>
          <w:rFonts w:ascii="Times New Roman" w:hAnsi="Times New Roman" w:eastAsia="方正楷体简体"/>
          <w:sz w:val="21"/>
          <w:szCs w:val="21"/>
        </w:rPr>
      </w:pPr>
    </w:p>
    <w:p w14:paraId="735C6F58">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2911"/>
        <w:gridCol w:w="2044"/>
        <w:gridCol w:w="1423"/>
        <w:gridCol w:w="1161"/>
      </w:tblGrid>
      <w:tr w14:paraId="66004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5" w:hRule="atLeast"/>
        </w:trPr>
        <w:tc>
          <w:tcPr>
            <w:tcW w:w="786" w:type="pct"/>
            <w:vAlign w:val="center"/>
          </w:tcPr>
          <w:p w14:paraId="02467CFD">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626" w:type="pct"/>
            <w:vAlign w:val="center"/>
          </w:tcPr>
          <w:p w14:paraId="73E8D9DA">
            <w:pPr>
              <w:spacing w:line="320" w:lineRule="exac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14:paraId="195E8E35">
            <w:pPr>
              <w:spacing w:line="320" w:lineRule="exac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1142" w:type="pct"/>
            <w:vAlign w:val="center"/>
          </w:tcPr>
          <w:p w14:paraId="38C00AC6">
            <w:pPr>
              <w:spacing w:line="320" w:lineRule="exact"/>
              <w:jc w:val="center"/>
              <w:rPr>
                <w:rFonts w:ascii="Times New Roman" w:hAnsi="Times New Roman"/>
                <w:sz w:val="21"/>
                <w:szCs w:val="21"/>
              </w:rPr>
            </w:pPr>
            <w:r>
              <w:rPr>
                <w:rFonts w:hint="eastAsia" w:ascii="Times New Roman" w:hAnsi="Times New Roman"/>
                <w:sz w:val="21"/>
                <w:szCs w:val="21"/>
              </w:rPr>
              <w:t>项目来源</w:t>
            </w:r>
          </w:p>
          <w:p w14:paraId="49C6D01C">
            <w:pPr>
              <w:spacing w:line="320" w:lineRule="exact"/>
              <w:jc w:val="center"/>
              <w:rPr>
                <w:rFonts w:ascii="Times New Roman" w:hAnsi="Times New Roman"/>
                <w:sz w:val="21"/>
                <w:szCs w:val="21"/>
              </w:rPr>
            </w:pPr>
            <w:r>
              <w:rPr>
                <w:rFonts w:hint="eastAsia" w:ascii="Times New Roman" w:hAnsi="Times New Roman"/>
                <w:sz w:val="21"/>
                <w:szCs w:val="21"/>
              </w:rPr>
              <w:t>及类别</w:t>
            </w:r>
          </w:p>
        </w:tc>
        <w:tc>
          <w:tcPr>
            <w:tcW w:w="795" w:type="pct"/>
            <w:vAlign w:val="center"/>
          </w:tcPr>
          <w:p w14:paraId="2C9A4AC5">
            <w:pPr>
              <w:spacing w:line="320" w:lineRule="exact"/>
              <w:jc w:val="center"/>
              <w:rPr>
                <w:rFonts w:ascii="Times New Roman" w:hAnsi="Times New Roman"/>
                <w:spacing w:val="4"/>
                <w:sz w:val="21"/>
                <w:szCs w:val="21"/>
              </w:rPr>
            </w:pPr>
            <w:r>
              <w:rPr>
                <w:rFonts w:hint="eastAsia" w:ascii="Times New Roman" w:hAnsi="Times New Roman"/>
                <w:spacing w:val="4"/>
                <w:sz w:val="21"/>
                <w:szCs w:val="21"/>
              </w:rPr>
              <w:t>本人角色及</w:t>
            </w:r>
          </w:p>
          <w:p w14:paraId="6A14A217">
            <w:pPr>
              <w:spacing w:line="320" w:lineRule="exact"/>
              <w:jc w:val="center"/>
              <w:rPr>
                <w:rFonts w:ascii="Times New Roman" w:hAnsi="Times New Roman"/>
                <w:sz w:val="21"/>
                <w:szCs w:val="21"/>
              </w:rPr>
            </w:pPr>
            <w:r>
              <w:rPr>
                <w:rFonts w:hint="eastAsia" w:ascii="Times New Roman" w:hAnsi="Times New Roman"/>
                <w:sz w:val="21"/>
                <w:szCs w:val="21"/>
              </w:rPr>
              <w:t>完成情况</w:t>
            </w:r>
          </w:p>
        </w:tc>
        <w:tc>
          <w:tcPr>
            <w:tcW w:w="648" w:type="pct"/>
            <w:vAlign w:val="center"/>
          </w:tcPr>
          <w:p w14:paraId="24D43E2B">
            <w:pPr>
              <w:spacing w:line="280" w:lineRule="exact"/>
              <w:jc w:val="center"/>
              <w:rPr>
                <w:rFonts w:ascii="Times New Roman" w:hAnsi="Times New Roman"/>
                <w:spacing w:val="-4"/>
                <w:sz w:val="21"/>
                <w:szCs w:val="21"/>
              </w:rPr>
            </w:pPr>
            <w:r>
              <w:rPr>
                <w:rFonts w:hint="eastAsia" w:ascii="Times New Roman" w:hAnsi="Times New Roman"/>
                <w:sz w:val="21"/>
                <w:szCs w:val="21"/>
              </w:rPr>
              <w:t>成果获奖、专利及效益情况</w:t>
            </w:r>
            <w:r>
              <w:rPr>
                <w:rFonts w:ascii="Times New Roman" w:hAnsi="Times New Roman"/>
                <w:sz w:val="21"/>
                <w:szCs w:val="21"/>
              </w:rPr>
              <w:t>(</w:t>
            </w:r>
            <w:r>
              <w:rPr>
                <w:rFonts w:hint="eastAsia" w:ascii="Times New Roman" w:hAnsi="Times New Roman"/>
                <w:sz w:val="21"/>
                <w:szCs w:val="21"/>
              </w:rPr>
              <w:t>注</w:t>
            </w:r>
            <w:r>
              <w:rPr>
                <w:rFonts w:hint="eastAsia" w:ascii="Times New Roman" w:hAnsi="Times New Roman"/>
                <w:spacing w:val="-4"/>
                <w:sz w:val="21"/>
                <w:szCs w:val="21"/>
              </w:rPr>
              <w:t>明授奖部门、奖</w:t>
            </w:r>
          </w:p>
          <w:p w14:paraId="31254D91">
            <w:pPr>
              <w:spacing w:line="280" w:lineRule="exact"/>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14:paraId="1886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6" w:hRule="atLeast"/>
        </w:trPr>
        <w:tc>
          <w:tcPr>
            <w:tcW w:w="786" w:type="pct"/>
          </w:tcPr>
          <w:p w14:paraId="663B60C4">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2020.1-2020.12</w:t>
            </w:r>
          </w:p>
          <w:p w14:paraId="3AF537BB">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rPr>
            </w:pPr>
          </w:p>
          <w:p w14:paraId="3A7E79B8">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2020.6-2022.12</w:t>
            </w:r>
          </w:p>
          <w:p w14:paraId="1A556FFC">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26D9465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rPr>
            </w:pPr>
            <w:r>
              <w:rPr>
                <w:rFonts w:hint="eastAsia" w:ascii="宋体" w:hAnsi="宋体" w:eastAsia="宋体" w:cs="宋体"/>
                <w:b w:val="0"/>
                <w:bCs/>
                <w:color w:val="000000"/>
                <w:sz w:val="18"/>
                <w:szCs w:val="18"/>
              </w:rPr>
              <w:t>2020.9-2022.12</w:t>
            </w:r>
          </w:p>
          <w:p w14:paraId="02CD65E3">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rPr>
            </w:pPr>
          </w:p>
          <w:p w14:paraId="2B08F343">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2020-2021</w:t>
            </w:r>
          </w:p>
          <w:p w14:paraId="270B280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37A44BE5">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2022-2024</w:t>
            </w:r>
          </w:p>
          <w:p w14:paraId="08CFB52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01BD07ED">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2022-2024</w:t>
            </w:r>
          </w:p>
          <w:p w14:paraId="77D4124E">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5AAB23E7">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 xml:space="preserve">2023年 </w:t>
            </w:r>
          </w:p>
          <w:p w14:paraId="0746CDBF">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5BD25949">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2024年7月</w:t>
            </w:r>
          </w:p>
          <w:p w14:paraId="21F2F9C6">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6AEB1FF3">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2024年6月</w:t>
            </w:r>
          </w:p>
          <w:p w14:paraId="413A338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sz w:val="18"/>
                <w:szCs w:val="18"/>
                <w:lang w:val="en-US" w:eastAsia="zh-CN"/>
              </w:rPr>
            </w:pPr>
          </w:p>
          <w:p w14:paraId="5F513C89">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18"/>
                <w:szCs w:val="18"/>
                <w:lang w:val="en-US" w:eastAsia="zh-CN"/>
              </w:rPr>
              <w:t>2023年至今</w:t>
            </w:r>
          </w:p>
        </w:tc>
        <w:tc>
          <w:tcPr>
            <w:tcW w:w="1626" w:type="pct"/>
          </w:tcPr>
          <w:p w14:paraId="76612C03">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“一带一路”背景下高职院校跨境电商复合型人才培养的探索与研究</w:t>
            </w:r>
          </w:p>
          <w:p w14:paraId="492BBCDC">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基于德技并修的高职电子商务人才培养模式创新与实践</w:t>
            </w:r>
          </w:p>
          <w:p w14:paraId="3EC708D6">
            <w:pPr>
              <w:keepNext w:val="0"/>
              <w:keepLines w:val="0"/>
              <w:pageBreakBefore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基于能力本位的“1+X”课证融通电商人才培养体系研究</w:t>
            </w:r>
          </w:p>
          <w:p w14:paraId="3C6811A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基于云平台背景下智慧停车管理系统的市场调研及分析</w:t>
            </w:r>
          </w:p>
          <w:p w14:paraId="389EF24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数字化转型背景下高职院校学生数字素养提升路径研究</w:t>
            </w:r>
          </w:p>
          <w:p w14:paraId="2200CDC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新媒体营销在新能源汽车跨境贸易中的应用研究</w:t>
            </w:r>
          </w:p>
          <w:p w14:paraId="19A2F065">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“智慧+居家养老”视角下新型养老服务模式研究 创新实践项目</w:t>
            </w:r>
          </w:p>
          <w:p w14:paraId="2951F702">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一种智能卡芯片触点视觉识别装置 </w:t>
            </w:r>
            <w:r>
              <w:rPr>
                <w:rFonts w:hint="eastAsia" w:ascii="宋体" w:hAnsi="宋体" w:eastAsia="宋体" w:cs="宋体"/>
                <w:sz w:val="18"/>
                <w:szCs w:val="18"/>
                <w:lang w:val="en-US" w:eastAsia="zh-CN"/>
              </w:rPr>
              <w:t>专利号：</w:t>
            </w:r>
            <w:r>
              <w:rPr>
                <w:rFonts w:hint="eastAsia" w:ascii="宋体" w:hAnsi="宋体" w:eastAsia="宋体" w:cs="宋体"/>
                <w:sz w:val="18"/>
                <w:szCs w:val="18"/>
              </w:rPr>
              <w:t>ZL 2023 2 3152278.4</w:t>
            </w:r>
          </w:p>
          <w:p w14:paraId="5D1F1391">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sz w:val="18"/>
                <w:szCs w:val="18"/>
              </w:rPr>
            </w:pPr>
            <w:r>
              <w:rPr>
                <w:rFonts w:hint="eastAsia" w:ascii="宋体" w:hAnsi="宋体" w:eastAsia="宋体" w:cs="宋体"/>
                <w:sz w:val="18"/>
                <w:szCs w:val="18"/>
              </w:rPr>
              <w:t>一种平移式车牌打印装置</w:t>
            </w:r>
            <w:r>
              <w:rPr>
                <w:rFonts w:hint="eastAsia" w:ascii="宋体" w:hAnsi="宋体" w:eastAsia="宋体" w:cs="宋体"/>
                <w:sz w:val="18"/>
                <w:szCs w:val="18"/>
                <w:lang w:val="en-US" w:eastAsia="zh-CN"/>
              </w:rPr>
              <w:t>专利号：</w:t>
            </w:r>
            <w:r>
              <w:rPr>
                <w:rFonts w:hint="eastAsia" w:ascii="宋体" w:hAnsi="宋体" w:eastAsia="宋体" w:cs="宋体"/>
                <w:sz w:val="18"/>
                <w:szCs w:val="18"/>
              </w:rPr>
              <w:t>ZL 2023 2 3089977.9</w:t>
            </w:r>
          </w:p>
          <w:p w14:paraId="7AF070B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default" w:ascii="宋体" w:hAnsi="宋体" w:eastAsia="宋体" w:cs="宋体"/>
                <w:sz w:val="18"/>
                <w:szCs w:val="18"/>
                <w:lang w:val="en-US"/>
              </w:rPr>
            </w:pPr>
            <w:r>
              <w:rPr>
                <w:rFonts w:hint="eastAsia" w:ascii="宋体" w:hAnsi="宋体" w:eastAsia="宋体" w:cs="宋体"/>
                <w:b w:val="0"/>
                <w:bCs w:val="0"/>
                <w:sz w:val="18"/>
                <w:szCs w:val="18"/>
              </w:rPr>
              <w:t>课程思政</w:t>
            </w:r>
            <w:r>
              <w:rPr>
                <w:rFonts w:hint="eastAsia" w:ascii="宋体" w:hAnsi="宋体" w:eastAsia="宋体" w:cs="宋体"/>
                <w:b w:val="0"/>
                <w:bCs w:val="0"/>
                <w:sz w:val="18"/>
                <w:szCs w:val="18"/>
                <w:lang w:val="en-US" w:eastAsia="zh-CN"/>
              </w:rPr>
              <w:t>课题《电商文案项目实训》</w:t>
            </w:r>
          </w:p>
        </w:tc>
        <w:tc>
          <w:tcPr>
            <w:tcW w:w="1142" w:type="pct"/>
          </w:tcPr>
          <w:p w14:paraId="34926B09">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校级教改课题</w:t>
            </w:r>
          </w:p>
          <w:p w14:paraId="6F2B509C">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36AF5FD2">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Cs/>
                <w:color w:val="000000"/>
                <w:sz w:val="18"/>
                <w:szCs w:val="18"/>
              </w:rPr>
            </w:pPr>
            <w:r>
              <w:rPr>
                <w:rFonts w:hint="eastAsia" w:ascii="宋体" w:hAnsi="宋体" w:eastAsia="宋体" w:cs="宋体"/>
                <w:color w:val="000000"/>
                <w:sz w:val="18"/>
                <w:szCs w:val="18"/>
              </w:rPr>
              <w:t>江苏省教育科学规划课题</w:t>
            </w:r>
          </w:p>
          <w:p w14:paraId="16C08B32">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rPr>
            </w:pPr>
            <w:r>
              <w:rPr>
                <w:rFonts w:hint="eastAsia" w:ascii="宋体" w:hAnsi="宋体" w:eastAsia="宋体" w:cs="宋体"/>
                <w:bCs/>
                <w:color w:val="000000"/>
                <w:sz w:val="18"/>
                <w:szCs w:val="18"/>
              </w:rPr>
              <w:t>江苏高校哲</w:t>
            </w:r>
            <w:r>
              <w:rPr>
                <w:rFonts w:hint="eastAsia" w:ascii="宋体" w:hAnsi="宋体" w:eastAsia="宋体" w:cs="宋体"/>
                <w:b w:val="0"/>
                <w:bCs/>
                <w:color w:val="000000"/>
                <w:sz w:val="18"/>
                <w:szCs w:val="18"/>
              </w:rPr>
              <w:t>学社会科学研究</w:t>
            </w:r>
            <w:r>
              <w:rPr>
                <w:rFonts w:hint="eastAsia" w:ascii="宋体" w:hAnsi="宋体" w:eastAsia="宋体" w:cs="宋体"/>
                <w:color w:val="000000"/>
                <w:sz w:val="18"/>
                <w:szCs w:val="18"/>
              </w:rPr>
              <w:t>课题</w:t>
            </w:r>
          </w:p>
          <w:p w14:paraId="0322034B">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2021年江苏省大学生创新创业训练计划项目</w:t>
            </w:r>
          </w:p>
          <w:p w14:paraId="5EE1C1ED">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教育部职业院校信息化教学指导委员会</w:t>
            </w:r>
          </w:p>
          <w:p w14:paraId="4DEA4EED">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苏州高博职业学院</w:t>
            </w:r>
          </w:p>
          <w:p w14:paraId="4EB810E2">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p>
          <w:p w14:paraId="171F98C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2023年江苏省职业院校学生创新创业培育计划项目</w:t>
            </w:r>
          </w:p>
          <w:p w14:paraId="6F85767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专利</w:t>
            </w:r>
          </w:p>
          <w:p w14:paraId="375E4597">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p>
          <w:p w14:paraId="483850B8">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专利</w:t>
            </w:r>
          </w:p>
          <w:p w14:paraId="6B883C7C">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default" w:ascii="宋体" w:hAnsi="宋体" w:eastAsia="宋体" w:cs="宋体"/>
                <w:b w:val="0"/>
                <w:bCs/>
                <w:color w:val="000000"/>
                <w:kern w:val="0"/>
                <w:sz w:val="18"/>
                <w:szCs w:val="18"/>
                <w:lang w:val="en-US" w:eastAsia="zh-CN" w:bidi="ar"/>
              </w:rPr>
            </w:pPr>
            <w:r>
              <w:rPr>
                <w:rFonts w:hint="eastAsia" w:ascii="宋体" w:hAnsi="宋体" w:eastAsia="宋体" w:cs="宋体"/>
                <w:b w:val="0"/>
                <w:bCs/>
                <w:color w:val="000000"/>
                <w:kern w:val="0"/>
                <w:sz w:val="18"/>
                <w:szCs w:val="18"/>
                <w:lang w:val="en-US" w:eastAsia="zh-CN" w:bidi="ar"/>
              </w:rPr>
              <w:t>苏州高博职业学院</w:t>
            </w:r>
          </w:p>
        </w:tc>
        <w:tc>
          <w:tcPr>
            <w:tcW w:w="795" w:type="pct"/>
          </w:tcPr>
          <w:p w14:paraId="23C57403">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主持人；已结项</w:t>
            </w:r>
          </w:p>
          <w:p w14:paraId="1DAA3C19">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344E7EF8">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排第3；已结项</w:t>
            </w:r>
          </w:p>
          <w:p w14:paraId="28EE6EDB">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183B68F0">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主持人；已结项</w:t>
            </w:r>
          </w:p>
          <w:p w14:paraId="71D74E59">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39421F3C">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排第2；已结项</w:t>
            </w:r>
          </w:p>
          <w:p w14:paraId="3BE77963">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0EB38C26">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排第2；已结项</w:t>
            </w:r>
          </w:p>
          <w:p w14:paraId="6B3015DB">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7808E284">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排第2；已结项</w:t>
            </w:r>
          </w:p>
          <w:p w14:paraId="12C20D4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07DAE00F">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排第2；已结项</w:t>
            </w:r>
          </w:p>
          <w:p w14:paraId="28BC6912">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default" w:ascii="宋体" w:hAnsi="宋体" w:eastAsia="宋体" w:cs="宋体"/>
                <w:color w:val="000000"/>
                <w:sz w:val="18"/>
                <w:szCs w:val="18"/>
                <w:lang w:val="en-US" w:eastAsia="zh-CN"/>
              </w:rPr>
            </w:pPr>
          </w:p>
          <w:p w14:paraId="75C7ADC9">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w:t>
            </w:r>
          </w:p>
          <w:p w14:paraId="6E3EFEE8">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7D22A63C">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排第2</w:t>
            </w:r>
          </w:p>
          <w:p w14:paraId="074D487A">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eastAsia" w:ascii="宋体" w:hAnsi="宋体" w:eastAsia="宋体" w:cs="宋体"/>
                <w:color w:val="000000"/>
                <w:sz w:val="18"/>
                <w:szCs w:val="18"/>
                <w:lang w:val="en-US" w:eastAsia="zh-CN"/>
              </w:rPr>
            </w:pPr>
          </w:p>
          <w:p w14:paraId="07A75317">
            <w:pPr>
              <w:keepNext w:val="0"/>
              <w:keepLines w:val="0"/>
              <w:pageBreakBefore w:val="0"/>
              <w:kinsoku/>
              <w:wordWrap/>
              <w:overflowPunct/>
              <w:topLinePunct w:val="0"/>
              <w:autoSpaceDE/>
              <w:autoSpaceDN/>
              <w:bidi w:val="0"/>
              <w:adjustRightInd/>
              <w:snapToGrid w:val="0"/>
              <w:spacing w:beforeAutospacing="0" w:afterAutospacing="0" w:line="240" w:lineRule="auto"/>
              <w:jc w:val="left"/>
              <w:textAlignment w:val="auto"/>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主持，在研</w:t>
            </w:r>
          </w:p>
        </w:tc>
        <w:tc>
          <w:tcPr>
            <w:tcW w:w="648" w:type="pct"/>
          </w:tcPr>
          <w:p w14:paraId="1B352E14">
            <w:pPr>
              <w:keepNext w:val="0"/>
              <w:keepLines w:val="0"/>
              <w:pageBreakBefore w:val="0"/>
              <w:kinsoku/>
              <w:wordWrap/>
              <w:overflowPunct/>
              <w:topLinePunct w:val="0"/>
              <w:autoSpaceDE/>
              <w:autoSpaceDN/>
              <w:bidi w:val="0"/>
              <w:adjustRightInd/>
              <w:snapToGrid w:val="0"/>
              <w:spacing w:line="240" w:lineRule="auto"/>
              <w:textAlignment w:val="auto"/>
              <w:rPr>
                <w:rFonts w:hint="eastAsia" w:ascii="宋体" w:hAnsi="宋体" w:eastAsia="宋体" w:cs="宋体"/>
                <w:sz w:val="18"/>
                <w:szCs w:val="18"/>
              </w:rPr>
            </w:pPr>
          </w:p>
        </w:tc>
      </w:tr>
    </w:tbl>
    <w:p w14:paraId="0A6EF29B">
      <w:pPr>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学校科研部门对第五项1、2条内容的审核意见：</w:t>
      </w:r>
    </w:p>
    <w:p w14:paraId="6AF890B5">
      <w:pPr>
        <w:rPr>
          <w:rFonts w:ascii="Times New Roman" w:hAnsi="Times New Roman"/>
          <w:sz w:val="21"/>
          <w:szCs w:val="21"/>
        </w:rPr>
      </w:pP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学校科研部门盖章</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5D935024">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2588"/>
        <w:gridCol w:w="2033"/>
        <w:gridCol w:w="1663"/>
        <w:gridCol w:w="1262"/>
      </w:tblGrid>
      <w:tr w14:paraId="461AA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7" w:hRule="atLeast"/>
        </w:trPr>
        <w:tc>
          <w:tcPr>
            <w:tcW w:w="783" w:type="pct"/>
            <w:vAlign w:val="center"/>
          </w:tcPr>
          <w:p w14:paraId="662603FA">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46" w:type="pct"/>
            <w:vAlign w:val="center"/>
          </w:tcPr>
          <w:p w14:paraId="1F296ED5">
            <w:pPr>
              <w:jc w:val="center"/>
              <w:rPr>
                <w:rFonts w:ascii="Times New Roman" w:hAnsi="Times New Roman"/>
                <w:sz w:val="21"/>
                <w:szCs w:val="21"/>
              </w:rPr>
            </w:pPr>
            <w:r>
              <w:rPr>
                <w:rFonts w:hint="eastAsia" w:ascii="Times New Roman" w:hAnsi="Times New Roman"/>
                <w:sz w:val="21"/>
                <w:szCs w:val="21"/>
              </w:rPr>
              <w:t>文件、报告题目</w:t>
            </w:r>
          </w:p>
        </w:tc>
        <w:tc>
          <w:tcPr>
            <w:tcW w:w="1136" w:type="pct"/>
            <w:vAlign w:val="center"/>
          </w:tcPr>
          <w:p w14:paraId="21ED37C5">
            <w:pPr>
              <w:jc w:val="center"/>
              <w:rPr>
                <w:rFonts w:ascii="Times New Roman" w:hAnsi="Times New Roman"/>
                <w:sz w:val="21"/>
                <w:szCs w:val="21"/>
              </w:rPr>
            </w:pPr>
            <w:r>
              <w:rPr>
                <w:rFonts w:hint="eastAsia" w:ascii="Times New Roman" w:hAnsi="Times New Roman"/>
                <w:sz w:val="21"/>
                <w:szCs w:val="21"/>
              </w:rPr>
              <w:t>本人角色</w:t>
            </w:r>
          </w:p>
          <w:p w14:paraId="609651B9">
            <w:pPr>
              <w:jc w:val="center"/>
              <w:rPr>
                <w:rFonts w:ascii="Times New Roman" w:hAnsi="Times New Roman"/>
                <w:sz w:val="21"/>
                <w:szCs w:val="21"/>
              </w:rPr>
            </w:pPr>
            <w:r>
              <w:rPr>
                <w:rFonts w:hint="eastAsia" w:ascii="Times New Roman" w:hAnsi="Times New Roman"/>
                <w:sz w:val="21"/>
                <w:szCs w:val="21"/>
              </w:rPr>
              <w:t>及承担部分</w:t>
            </w:r>
          </w:p>
        </w:tc>
        <w:tc>
          <w:tcPr>
            <w:tcW w:w="929" w:type="pct"/>
            <w:vAlign w:val="center"/>
          </w:tcPr>
          <w:p w14:paraId="385F5808">
            <w:pPr>
              <w:jc w:val="center"/>
              <w:rPr>
                <w:rFonts w:ascii="Times New Roman" w:hAnsi="Times New Roman"/>
                <w:sz w:val="21"/>
                <w:szCs w:val="21"/>
              </w:rPr>
            </w:pPr>
            <w:r>
              <w:rPr>
                <w:rFonts w:hint="eastAsia" w:ascii="Times New Roman" w:hAnsi="Times New Roman"/>
                <w:sz w:val="21"/>
                <w:szCs w:val="21"/>
              </w:rPr>
              <w:t>使用范围</w:t>
            </w:r>
          </w:p>
          <w:p w14:paraId="3308CA69">
            <w:pPr>
              <w:jc w:val="center"/>
              <w:rPr>
                <w:rFonts w:ascii="Times New Roman" w:hAnsi="Times New Roman"/>
                <w:sz w:val="21"/>
                <w:szCs w:val="21"/>
              </w:rPr>
            </w:pPr>
            <w:r>
              <w:rPr>
                <w:rFonts w:hint="eastAsia" w:ascii="Times New Roman" w:hAnsi="Times New Roman"/>
                <w:sz w:val="21"/>
                <w:szCs w:val="21"/>
              </w:rPr>
              <w:t>及产生效益</w:t>
            </w:r>
          </w:p>
        </w:tc>
        <w:tc>
          <w:tcPr>
            <w:tcW w:w="705" w:type="pct"/>
            <w:vAlign w:val="center"/>
          </w:tcPr>
          <w:p w14:paraId="32954F3C">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07D9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783" w:type="pct"/>
          </w:tcPr>
          <w:p w14:paraId="217FD806">
            <w:pPr>
              <w:spacing w:line="240" w:lineRule="exact"/>
              <w:rPr>
                <w:rFonts w:ascii="Times New Roman" w:hAnsi="Times New Roman"/>
                <w:sz w:val="21"/>
                <w:szCs w:val="21"/>
              </w:rPr>
            </w:pPr>
          </w:p>
        </w:tc>
        <w:tc>
          <w:tcPr>
            <w:tcW w:w="1446" w:type="pct"/>
          </w:tcPr>
          <w:p w14:paraId="2132B837">
            <w:pPr>
              <w:spacing w:line="240" w:lineRule="exact"/>
              <w:rPr>
                <w:rFonts w:ascii="Times New Roman" w:hAnsi="Times New Roman"/>
                <w:sz w:val="21"/>
                <w:szCs w:val="21"/>
              </w:rPr>
            </w:pPr>
          </w:p>
        </w:tc>
        <w:tc>
          <w:tcPr>
            <w:tcW w:w="1136" w:type="pct"/>
          </w:tcPr>
          <w:p w14:paraId="36330737">
            <w:pPr>
              <w:spacing w:line="240" w:lineRule="exact"/>
              <w:jc w:val="center"/>
              <w:rPr>
                <w:rFonts w:ascii="Times New Roman" w:hAnsi="Times New Roman"/>
                <w:sz w:val="21"/>
                <w:szCs w:val="21"/>
              </w:rPr>
            </w:pPr>
          </w:p>
        </w:tc>
        <w:tc>
          <w:tcPr>
            <w:tcW w:w="929" w:type="pct"/>
          </w:tcPr>
          <w:p w14:paraId="0AB07C6B">
            <w:pPr>
              <w:spacing w:line="240" w:lineRule="exact"/>
              <w:rPr>
                <w:rFonts w:ascii="Times New Roman" w:hAnsi="Times New Roman"/>
                <w:sz w:val="21"/>
                <w:szCs w:val="21"/>
              </w:rPr>
            </w:pPr>
          </w:p>
        </w:tc>
        <w:tc>
          <w:tcPr>
            <w:tcW w:w="705" w:type="pct"/>
          </w:tcPr>
          <w:p w14:paraId="2BCD5E3D">
            <w:pPr>
              <w:spacing w:line="240" w:lineRule="exact"/>
              <w:rPr>
                <w:rFonts w:ascii="Times New Roman" w:hAnsi="Times New Roman"/>
                <w:sz w:val="21"/>
                <w:szCs w:val="21"/>
              </w:rPr>
            </w:pPr>
          </w:p>
        </w:tc>
      </w:tr>
    </w:tbl>
    <w:p w14:paraId="61827461">
      <w:pPr>
        <w:spacing w:line="440" w:lineRule="exact"/>
        <w:jc w:val="center"/>
        <w:rPr>
          <w:rFonts w:ascii="Times New Roman" w:hAnsi="Times New Roman"/>
          <w:sz w:val="21"/>
          <w:szCs w:val="21"/>
        </w:rPr>
      </w:pPr>
    </w:p>
    <w:p w14:paraId="648D44B8">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14:paraId="334FD1A3">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14:paraId="7D35EBD7">
      <w:pPr>
        <w:widowControl/>
        <w:topLinePunct/>
        <w:spacing w:line="320" w:lineRule="exact"/>
        <w:ind w:firstLine="3030" w:firstLineChars="1500"/>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0DE41E43">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1655C25B">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6"/>
        <w:gridCol w:w="1235"/>
        <w:gridCol w:w="1231"/>
        <w:gridCol w:w="1658"/>
        <w:gridCol w:w="1680"/>
        <w:gridCol w:w="1830"/>
      </w:tblGrid>
      <w:tr w14:paraId="4B06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6" w:type="dxa"/>
            <w:vAlign w:val="center"/>
          </w:tcPr>
          <w:p w14:paraId="1892DEB5">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35" w:type="dxa"/>
            <w:vAlign w:val="center"/>
          </w:tcPr>
          <w:p w14:paraId="16879472">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31" w:type="dxa"/>
            <w:vAlign w:val="center"/>
          </w:tcPr>
          <w:p w14:paraId="41A5B7E8">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658" w:type="dxa"/>
            <w:vAlign w:val="center"/>
          </w:tcPr>
          <w:p w14:paraId="134B15D0">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680" w:type="dxa"/>
            <w:vAlign w:val="center"/>
          </w:tcPr>
          <w:p w14:paraId="386DD429">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30" w:type="dxa"/>
            <w:vAlign w:val="center"/>
          </w:tcPr>
          <w:p w14:paraId="7B5265C4">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14:paraId="11EC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60" w:hRule="atLeast"/>
          <w:jc w:val="center"/>
        </w:trPr>
        <w:tc>
          <w:tcPr>
            <w:tcW w:w="1546" w:type="dxa"/>
          </w:tcPr>
          <w:p w14:paraId="5C5C654F">
            <w:pPr>
              <w:spacing w:line="360" w:lineRule="exact"/>
              <w:jc w:val="center"/>
              <w:rPr>
                <w:rFonts w:hint="default" w:ascii="Times New Roman" w:hAnsi="Times New Roman"/>
                <w:sz w:val="21"/>
                <w:szCs w:val="21"/>
                <w:lang w:val="en-US"/>
              </w:rPr>
            </w:pPr>
            <w:r>
              <w:rPr>
                <w:rFonts w:hint="eastAsia" w:ascii="Times New Roman" w:hAnsi="Times New Roman"/>
                <w:sz w:val="21"/>
                <w:szCs w:val="21"/>
              </w:rPr>
              <w:t>2023.7</w:t>
            </w:r>
            <w:r>
              <w:rPr>
                <w:rFonts w:hint="default" w:ascii="Times New Roman" w:hAnsi="Times New Roman"/>
                <w:sz w:val="21"/>
                <w:szCs w:val="21"/>
                <w:lang w:val="en-US"/>
              </w:rPr>
              <w:t>.3</w:t>
            </w:r>
            <w:r>
              <w:rPr>
                <w:rFonts w:hint="eastAsia" w:ascii="Times New Roman" w:hAnsi="Times New Roman"/>
                <w:sz w:val="21"/>
                <w:szCs w:val="21"/>
              </w:rPr>
              <w:t>-.8</w:t>
            </w:r>
            <w:r>
              <w:rPr>
                <w:rFonts w:hint="default" w:ascii="Times New Roman" w:hAnsi="Times New Roman"/>
                <w:sz w:val="21"/>
                <w:szCs w:val="21"/>
                <w:lang w:val="en-US"/>
              </w:rPr>
              <w:t>28</w:t>
            </w:r>
          </w:p>
          <w:p w14:paraId="11714A14">
            <w:pPr>
              <w:spacing w:line="360" w:lineRule="exact"/>
              <w:jc w:val="center"/>
              <w:rPr>
                <w:rFonts w:hint="eastAsia" w:ascii="Times New Roman" w:hAnsi="Times New Roman"/>
                <w:sz w:val="21"/>
                <w:szCs w:val="21"/>
              </w:rPr>
            </w:pPr>
          </w:p>
          <w:p w14:paraId="111351E2">
            <w:pPr>
              <w:spacing w:line="360" w:lineRule="exact"/>
              <w:jc w:val="both"/>
              <w:rPr>
                <w:rFonts w:hint="eastAsia" w:ascii="Times New Roman" w:hAnsi="Times New Roman"/>
                <w:sz w:val="21"/>
                <w:szCs w:val="21"/>
              </w:rPr>
            </w:pPr>
            <w:r>
              <w:rPr>
                <w:rFonts w:hint="eastAsia" w:ascii="Times New Roman" w:hAnsi="Times New Roman"/>
                <w:sz w:val="21"/>
                <w:szCs w:val="21"/>
              </w:rPr>
              <w:t>2022.10-2023.2</w:t>
            </w:r>
          </w:p>
          <w:p w14:paraId="006C8CA1">
            <w:pPr>
              <w:spacing w:line="360" w:lineRule="exact"/>
              <w:jc w:val="both"/>
              <w:rPr>
                <w:rFonts w:hint="eastAsia" w:ascii="Times New Roman" w:hAnsi="Times New Roman"/>
                <w:sz w:val="21"/>
                <w:szCs w:val="21"/>
              </w:rPr>
            </w:pPr>
          </w:p>
          <w:p w14:paraId="01890A76">
            <w:pPr>
              <w:spacing w:line="360" w:lineRule="exact"/>
              <w:jc w:val="both"/>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2020.7.6-8.21</w:t>
            </w:r>
          </w:p>
          <w:p w14:paraId="0F4CA1D7">
            <w:pPr>
              <w:spacing w:line="360" w:lineRule="exact"/>
              <w:jc w:val="center"/>
              <w:rPr>
                <w:rFonts w:ascii="Times New Roman" w:hAnsi="Times New Roman"/>
                <w:sz w:val="21"/>
                <w:szCs w:val="21"/>
              </w:rPr>
            </w:pPr>
          </w:p>
          <w:p w14:paraId="4B7FE25E">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2022.7.18-8.29</w:t>
            </w:r>
          </w:p>
          <w:p w14:paraId="08DBADFB">
            <w:pPr>
              <w:spacing w:line="360" w:lineRule="exact"/>
              <w:jc w:val="center"/>
              <w:rPr>
                <w:rFonts w:ascii="Times New Roman" w:hAnsi="Times New Roman"/>
                <w:sz w:val="21"/>
                <w:szCs w:val="21"/>
              </w:rPr>
            </w:pPr>
          </w:p>
          <w:p w14:paraId="5B996AA4">
            <w:pPr>
              <w:spacing w:line="360" w:lineRule="exact"/>
              <w:jc w:val="both"/>
              <w:rPr>
                <w:rFonts w:ascii="Times New Roman" w:hAnsi="Times New Roman"/>
                <w:sz w:val="21"/>
                <w:szCs w:val="21"/>
              </w:rPr>
            </w:pPr>
          </w:p>
        </w:tc>
        <w:tc>
          <w:tcPr>
            <w:tcW w:w="1235" w:type="dxa"/>
          </w:tcPr>
          <w:p w14:paraId="11550902">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48天</w:t>
            </w:r>
          </w:p>
          <w:p w14:paraId="37A27E18">
            <w:pPr>
              <w:spacing w:line="360" w:lineRule="exact"/>
              <w:jc w:val="center"/>
              <w:rPr>
                <w:rFonts w:hint="eastAsia" w:ascii="Times New Roman" w:hAnsi="Times New Roman"/>
                <w:sz w:val="21"/>
                <w:szCs w:val="21"/>
                <w:lang w:val="en-US" w:eastAsia="zh-CN"/>
              </w:rPr>
            </w:pPr>
          </w:p>
          <w:p w14:paraId="1CAEAF64">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112天</w:t>
            </w:r>
          </w:p>
          <w:p w14:paraId="2320BD19">
            <w:pPr>
              <w:spacing w:line="360" w:lineRule="exact"/>
              <w:jc w:val="center"/>
              <w:rPr>
                <w:rFonts w:hint="eastAsia" w:ascii="Times New Roman" w:hAnsi="Times New Roman"/>
                <w:sz w:val="21"/>
                <w:szCs w:val="21"/>
                <w:lang w:val="en-US" w:eastAsia="zh-CN"/>
              </w:rPr>
            </w:pPr>
          </w:p>
          <w:p w14:paraId="73B4242A">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49天</w:t>
            </w:r>
          </w:p>
          <w:p w14:paraId="20C2122B">
            <w:pPr>
              <w:spacing w:line="360" w:lineRule="exact"/>
              <w:jc w:val="center"/>
              <w:rPr>
                <w:rFonts w:hint="eastAsia" w:ascii="Times New Roman" w:hAnsi="Times New Roman"/>
                <w:sz w:val="21"/>
                <w:szCs w:val="21"/>
                <w:lang w:val="en-US" w:eastAsia="zh-CN"/>
              </w:rPr>
            </w:pPr>
          </w:p>
          <w:p w14:paraId="00A99A02">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42天</w:t>
            </w:r>
          </w:p>
        </w:tc>
        <w:tc>
          <w:tcPr>
            <w:tcW w:w="1231" w:type="dxa"/>
          </w:tcPr>
          <w:p w14:paraId="4B3444E5">
            <w:pPr>
              <w:spacing w:line="360" w:lineRule="exact"/>
              <w:jc w:val="center"/>
              <w:rPr>
                <w:rFonts w:hint="eastAsia" w:ascii="Times New Roman" w:hAnsi="Times New Roman"/>
                <w:sz w:val="21"/>
                <w:szCs w:val="21"/>
              </w:rPr>
            </w:pPr>
            <w:r>
              <w:rPr>
                <w:rFonts w:hint="eastAsia" w:ascii="Times New Roman" w:hAnsi="Times New Roman"/>
                <w:sz w:val="21"/>
                <w:szCs w:val="21"/>
              </w:rPr>
              <w:t>苏州珺玲投资有限公司</w:t>
            </w:r>
          </w:p>
          <w:p w14:paraId="16C34CE0">
            <w:pPr>
              <w:spacing w:line="360" w:lineRule="exact"/>
              <w:jc w:val="center"/>
              <w:rPr>
                <w:rFonts w:hint="eastAsia" w:ascii="Times New Roman" w:hAnsi="Times New Roman"/>
                <w:sz w:val="21"/>
                <w:szCs w:val="21"/>
              </w:rPr>
            </w:pPr>
            <w:r>
              <w:rPr>
                <w:rFonts w:hint="eastAsia" w:ascii="Times New Roman" w:hAnsi="Times New Roman"/>
                <w:sz w:val="21"/>
                <w:szCs w:val="21"/>
              </w:rPr>
              <w:t>苏州珺玲投资有限公司</w:t>
            </w:r>
          </w:p>
          <w:p w14:paraId="37A416E3">
            <w:pPr>
              <w:spacing w:line="360" w:lineRule="exact"/>
              <w:jc w:val="center"/>
              <w:rPr>
                <w:rFonts w:hint="eastAsia" w:ascii="Times New Roman" w:hAnsi="Times New Roman"/>
                <w:sz w:val="21"/>
                <w:szCs w:val="21"/>
              </w:rPr>
            </w:pPr>
            <w:r>
              <w:rPr>
                <w:rFonts w:hint="eastAsia" w:ascii="Times New Roman" w:hAnsi="Times New Roman"/>
                <w:sz w:val="21"/>
                <w:szCs w:val="21"/>
              </w:rPr>
              <w:t>苏州珺玲投资有限公司</w:t>
            </w:r>
          </w:p>
          <w:p w14:paraId="66FA6025">
            <w:pPr>
              <w:spacing w:line="360" w:lineRule="exact"/>
              <w:jc w:val="center"/>
              <w:rPr>
                <w:rFonts w:hint="eastAsia" w:ascii="Times New Roman" w:hAnsi="Times New Roman"/>
                <w:sz w:val="21"/>
                <w:szCs w:val="21"/>
              </w:rPr>
            </w:pPr>
            <w:r>
              <w:rPr>
                <w:rFonts w:hint="eastAsia" w:ascii="Times New Roman" w:hAnsi="Times New Roman"/>
                <w:sz w:val="21"/>
                <w:szCs w:val="21"/>
              </w:rPr>
              <w:t>苏州珺玲投资有限公司</w:t>
            </w:r>
          </w:p>
        </w:tc>
        <w:tc>
          <w:tcPr>
            <w:tcW w:w="1658" w:type="dxa"/>
          </w:tcPr>
          <w:p w14:paraId="75581722">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网店运营助理</w:t>
            </w:r>
          </w:p>
          <w:p w14:paraId="05FFD9FA">
            <w:pPr>
              <w:spacing w:line="360" w:lineRule="exact"/>
              <w:jc w:val="center"/>
              <w:rPr>
                <w:rFonts w:hint="eastAsia" w:ascii="Times New Roman" w:hAnsi="Times New Roman"/>
                <w:sz w:val="21"/>
                <w:szCs w:val="21"/>
                <w:lang w:val="en-US" w:eastAsia="zh-CN"/>
              </w:rPr>
            </w:pPr>
          </w:p>
          <w:p w14:paraId="41D0703A">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网店运营推广；新媒体管理</w:t>
            </w:r>
          </w:p>
          <w:p w14:paraId="6BA7BC95">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网店运营推广；新媒体管理</w:t>
            </w:r>
          </w:p>
          <w:p w14:paraId="0677F90B">
            <w:pPr>
              <w:spacing w:line="360" w:lineRule="exact"/>
              <w:jc w:val="both"/>
              <w:rPr>
                <w:rFonts w:hint="default" w:ascii="Times New Roman" w:hAnsi="Times New Roman"/>
                <w:sz w:val="21"/>
                <w:szCs w:val="21"/>
                <w:lang w:val="en-US" w:eastAsia="zh-CN"/>
              </w:rPr>
            </w:pPr>
            <w:r>
              <w:rPr>
                <w:rFonts w:hint="eastAsia" w:ascii="Times New Roman" w:hAnsi="Times New Roman"/>
                <w:sz w:val="21"/>
                <w:szCs w:val="21"/>
                <w:lang w:val="en-US" w:eastAsia="zh-CN"/>
              </w:rPr>
              <w:t>产品优化，运营推广</w:t>
            </w:r>
          </w:p>
        </w:tc>
        <w:tc>
          <w:tcPr>
            <w:tcW w:w="1680" w:type="dxa"/>
          </w:tcPr>
          <w:p w14:paraId="7A5C57DA">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 运营</w:t>
            </w:r>
          </w:p>
          <w:p w14:paraId="0D16DB06">
            <w:pPr>
              <w:spacing w:line="360" w:lineRule="exact"/>
              <w:jc w:val="center"/>
              <w:rPr>
                <w:rFonts w:hint="eastAsia" w:ascii="Times New Roman" w:hAnsi="Times New Roman"/>
                <w:sz w:val="21"/>
                <w:szCs w:val="21"/>
                <w:lang w:val="en-US" w:eastAsia="zh-CN"/>
              </w:rPr>
            </w:pPr>
          </w:p>
          <w:p w14:paraId="51EEB451">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运营</w:t>
            </w:r>
          </w:p>
          <w:p w14:paraId="3FF47AE1">
            <w:pPr>
              <w:spacing w:line="360" w:lineRule="exact"/>
              <w:jc w:val="center"/>
              <w:rPr>
                <w:rFonts w:hint="eastAsia" w:ascii="Times New Roman" w:hAnsi="Times New Roman"/>
                <w:sz w:val="21"/>
                <w:szCs w:val="21"/>
                <w:lang w:val="en-US" w:eastAsia="zh-CN"/>
              </w:rPr>
            </w:pPr>
          </w:p>
          <w:p w14:paraId="24579785">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运营</w:t>
            </w:r>
          </w:p>
          <w:p w14:paraId="79455318">
            <w:pPr>
              <w:spacing w:line="360" w:lineRule="exact"/>
              <w:jc w:val="center"/>
              <w:rPr>
                <w:rFonts w:hint="eastAsia" w:ascii="Times New Roman" w:hAnsi="Times New Roman"/>
                <w:sz w:val="21"/>
                <w:szCs w:val="21"/>
                <w:lang w:val="en-US" w:eastAsia="zh-CN"/>
              </w:rPr>
            </w:pPr>
          </w:p>
          <w:p w14:paraId="427FE5EE">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运营</w:t>
            </w:r>
          </w:p>
        </w:tc>
        <w:tc>
          <w:tcPr>
            <w:tcW w:w="1830" w:type="dxa"/>
          </w:tcPr>
          <w:p w14:paraId="384A007E">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优秀</w:t>
            </w:r>
          </w:p>
          <w:p w14:paraId="4D439C0E">
            <w:pPr>
              <w:spacing w:line="360" w:lineRule="exact"/>
              <w:jc w:val="center"/>
              <w:rPr>
                <w:rFonts w:hint="eastAsia" w:ascii="Times New Roman" w:hAnsi="Times New Roman"/>
                <w:sz w:val="21"/>
                <w:szCs w:val="21"/>
                <w:lang w:val="en-US" w:eastAsia="zh-CN"/>
              </w:rPr>
            </w:pPr>
          </w:p>
          <w:p w14:paraId="35FD5D64">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优秀</w:t>
            </w:r>
          </w:p>
          <w:p w14:paraId="2FCACF52">
            <w:pPr>
              <w:spacing w:line="360" w:lineRule="exact"/>
              <w:jc w:val="center"/>
              <w:rPr>
                <w:rFonts w:hint="eastAsia" w:ascii="Times New Roman" w:hAnsi="Times New Roman"/>
                <w:sz w:val="21"/>
                <w:szCs w:val="21"/>
                <w:lang w:val="en-US" w:eastAsia="zh-CN"/>
              </w:rPr>
            </w:pPr>
          </w:p>
          <w:p w14:paraId="16053FA4">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优秀</w:t>
            </w:r>
          </w:p>
          <w:p w14:paraId="11C851C8">
            <w:pPr>
              <w:spacing w:line="360" w:lineRule="exact"/>
              <w:jc w:val="center"/>
              <w:rPr>
                <w:rFonts w:hint="eastAsia" w:ascii="Times New Roman" w:hAnsi="Times New Roman"/>
                <w:sz w:val="21"/>
                <w:szCs w:val="21"/>
                <w:lang w:val="en-US" w:eastAsia="zh-CN"/>
              </w:rPr>
            </w:pPr>
          </w:p>
          <w:p w14:paraId="6022514A">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优秀</w:t>
            </w:r>
          </w:p>
        </w:tc>
      </w:tr>
    </w:tbl>
    <w:p w14:paraId="791264DB">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14:paraId="1ED59509">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3571AFD2">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3435AE55">
      <w:pPr>
        <w:widowControl/>
        <w:topLinePunct/>
        <w:spacing w:line="440" w:lineRule="exact"/>
        <w:jc w:val="left"/>
        <w:rPr>
          <w:rFonts w:ascii="Times New Roman" w:hAnsi="Times New Roman"/>
          <w:color w:val="000000"/>
          <w:kern w:val="0"/>
          <w:sz w:val="21"/>
          <w:szCs w:val="21"/>
        </w:rPr>
      </w:pPr>
    </w:p>
    <w:p w14:paraId="13F40268">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4"/>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935"/>
        <w:gridCol w:w="765"/>
        <w:gridCol w:w="1080"/>
        <w:gridCol w:w="1080"/>
        <w:gridCol w:w="1918"/>
        <w:gridCol w:w="682"/>
      </w:tblGrid>
      <w:tr w14:paraId="1E98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17" w:type="dxa"/>
            <w:vAlign w:val="center"/>
          </w:tcPr>
          <w:p w14:paraId="7F4AD341">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14:paraId="1F804D7F">
            <w:pPr>
              <w:spacing w:line="300" w:lineRule="auto"/>
              <w:rPr>
                <w:rFonts w:ascii="Times New Roman" w:hAnsi="Times New Roman"/>
                <w:color w:val="000000"/>
                <w:sz w:val="21"/>
                <w:szCs w:val="21"/>
              </w:rPr>
            </w:pPr>
            <w:r>
              <w:rPr>
                <w:rFonts w:hint="eastAsia" w:ascii="Times New Roman" w:hAnsi="Times New Roman"/>
                <w:color w:val="000000"/>
                <w:sz w:val="21"/>
                <w:szCs w:val="21"/>
              </w:rPr>
              <w:t>举办层次</w:t>
            </w:r>
          </w:p>
          <w:p w14:paraId="0A448A9F">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14:paraId="72FBD5A7">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14:paraId="6F362860">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14:paraId="43DA5EDD">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14:paraId="181DEECF">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14:paraId="3C0878D1">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51792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8" w:hRule="atLeast"/>
          <w:jc w:val="center"/>
        </w:trPr>
        <w:tc>
          <w:tcPr>
            <w:tcW w:w="1617" w:type="dxa"/>
          </w:tcPr>
          <w:p w14:paraId="323C2FAA">
            <w:pPr>
              <w:spacing w:line="360" w:lineRule="exact"/>
              <w:jc w:val="center"/>
              <w:rPr>
                <w:rFonts w:ascii="Times New Roman" w:hAnsi="Times New Roman"/>
                <w:sz w:val="21"/>
                <w:szCs w:val="21"/>
              </w:rPr>
            </w:pPr>
          </w:p>
        </w:tc>
        <w:tc>
          <w:tcPr>
            <w:tcW w:w="1935" w:type="dxa"/>
          </w:tcPr>
          <w:p w14:paraId="106AE3F6">
            <w:pPr>
              <w:spacing w:line="360" w:lineRule="exact"/>
              <w:jc w:val="both"/>
              <w:rPr>
                <w:rFonts w:ascii="Times New Roman" w:hAnsi="Times New Roman"/>
                <w:sz w:val="21"/>
                <w:szCs w:val="21"/>
              </w:rPr>
            </w:pPr>
          </w:p>
          <w:p w14:paraId="48891E4E">
            <w:pPr>
              <w:spacing w:line="360" w:lineRule="exact"/>
              <w:jc w:val="center"/>
              <w:rPr>
                <w:rFonts w:ascii="Times New Roman" w:hAnsi="Times New Roman"/>
                <w:sz w:val="21"/>
                <w:szCs w:val="21"/>
              </w:rPr>
            </w:pPr>
          </w:p>
          <w:p w14:paraId="163E9502">
            <w:pPr>
              <w:spacing w:line="360" w:lineRule="exact"/>
              <w:jc w:val="both"/>
              <w:rPr>
                <w:rFonts w:ascii="Times New Roman" w:hAnsi="Times New Roman"/>
                <w:sz w:val="21"/>
                <w:szCs w:val="21"/>
              </w:rPr>
            </w:pPr>
          </w:p>
          <w:p w14:paraId="7669D718">
            <w:pPr>
              <w:spacing w:line="360" w:lineRule="exact"/>
              <w:jc w:val="center"/>
              <w:rPr>
                <w:rFonts w:ascii="Times New Roman" w:hAnsi="Times New Roman"/>
                <w:sz w:val="21"/>
                <w:szCs w:val="21"/>
              </w:rPr>
            </w:pPr>
          </w:p>
        </w:tc>
        <w:tc>
          <w:tcPr>
            <w:tcW w:w="765" w:type="dxa"/>
          </w:tcPr>
          <w:p w14:paraId="430EA761">
            <w:pPr>
              <w:spacing w:line="360" w:lineRule="exact"/>
              <w:jc w:val="center"/>
              <w:rPr>
                <w:rFonts w:ascii="Times New Roman" w:hAnsi="Times New Roman"/>
                <w:sz w:val="21"/>
                <w:szCs w:val="21"/>
              </w:rPr>
            </w:pPr>
          </w:p>
        </w:tc>
        <w:tc>
          <w:tcPr>
            <w:tcW w:w="1080" w:type="dxa"/>
          </w:tcPr>
          <w:p w14:paraId="19DED7DD">
            <w:pPr>
              <w:spacing w:line="360" w:lineRule="exact"/>
              <w:jc w:val="center"/>
              <w:rPr>
                <w:rFonts w:ascii="Times New Roman" w:hAnsi="Times New Roman"/>
                <w:sz w:val="21"/>
                <w:szCs w:val="21"/>
              </w:rPr>
            </w:pPr>
          </w:p>
        </w:tc>
        <w:tc>
          <w:tcPr>
            <w:tcW w:w="1080" w:type="dxa"/>
          </w:tcPr>
          <w:p w14:paraId="60BCF488">
            <w:pPr>
              <w:spacing w:line="360" w:lineRule="exact"/>
              <w:jc w:val="center"/>
              <w:rPr>
                <w:rFonts w:ascii="Times New Roman" w:hAnsi="Times New Roman"/>
                <w:sz w:val="21"/>
                <w:szCs w:val="21"/>
              </w:rPr>
            </w:pPr>
          </w:p>
        </w:tc>
        <w:tc>
          <w:tcPr>
            <w:tcW w:w="1918" w:type="dxa"/>
          </w:tcPr>
          <w:p w14:paraId="541E58BC">
            <w:pPr>
              <w:spacing w:line="360" w:lineRule="exact"/>
              <w:jc w:val="center"/>
              <w:rPr>
                <w:rFonts w:ascii="Times New Roman" w:hAnsi="Times New Roman"/>
                <w:sz w:val="21"/>
                <w:szCs w:val="21"/>
              </w:rPr>
            </w:pPr>
          </w:p>
        </w:tc>
        <w:tc>
          <w:tcPr>
            <w:tcW w:w="682" w:type="dxa"/>
          </w:tcPr>
          <w:p w14:paraId="1EBA0606">
            <w:pPr>
              <w:spacing w:line="360" w:lineRule="exact"/>
              <w:jc w:val="center"/>
              <w:rPr>
                <w:rFonts w:ascii="Times New Roman" w:hAnsi="Times New Roman"/>
                <w:sz w:val="21"/>
                <w:szCs w:val="21"/>
              </w:rPr>
            </w:pPr>
          </w:p>
        </w:tc>
      </w:tr>
    </w:tbl>
    <w:p w14:paraId="16394683">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14:paraId="793DC44E">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14:paraId="4B76AA99">
      <w:pPr>
        <w:spacing w:line="300" w:lineRule="exact"/>
        <w:rPr>
          <w:rFonts w:ascii="Times New Roman" w:hAnsi="Times New Roman"/>
          <w:color w:val="000000"/>
          <w:kern w:val="0"/>
          <w:sz w:val="21"/>
          <w:szCs w:val="21"/>
        </w:rPr>
      </w:pPr>
    </w:p>
    <w:p w14:paraId="5A2A97E3">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697BE320">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6F342145">
      <w:pP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14:paraId="47B81100">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4A2C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1" w:hRule="atLeast"/>
        </w:trPr>
        <w:tc>
          <w:tcPr>
            <w:tcW w:w="5000" w:type="pct"/>
          </w:tcPr>
          <w:p w14:paraId="2565D1AB">
            <w:pPr>
              <w:spacing w:line="440" w:lineRule="exact"/>
              <w:ind w:firstLine="404" w:firstLineChars="200"/>
              <w:rPr>
                <w:rFonts w:hint="eastAsia" w:ascii="Times New Roman" w:hAnsi="Times New Roman"/>
                <w:sz w:val="21"/>
                <w:szCs w:val="21"/>
                <w:lang w:val="en-US" w:eastAsia="zh-CN"/>
              </w:rPr>
            </w:pPr>
            <w:r>
              <w:rPr>
                <w:rFonts w:hint="eastAsia" w:ascii="Times New Roman" w:hAnsi="Times New Roman"/>
                <w:sz w:val="21"/>
                <w:szCs w:val="21"/>
                <w:lang w:val="en-US" w:eastAsia="zh-CN"/>
              </w:rPr>
              <w:t>1、班主任工作</w:t>
            </w:r>
          </w:p>
          <w:p w14:paraId="16FD8F5E">
            <w:pPr>
              <w:spacing w:line="440" w:lineRule="exact"/>
              <w:ind w:firstLine="404" w:firstLineChars="200"/>
              <w:rPr>
                <w:rFonts w:hint="eastAsia" w:ascii="Times New Roman" w:hAnsi="Times New Roman"/>
                <w:sz w:val="21"/>
                <w:szCs w:val="21"/>
                <w:lang w:val="en-US" w:eastAsia="zh-CN"/>
              </w:rPr>
            </w:pPr>
            <w:r>
              <w:rPr>
                <w:rFonts w:hint="eastAsia" w:ascii="Times New Roman" w:hAnsi="Times New Roman"/>
                <w:sz w:val="21"/>
                <w:szCs w:val="21"/>
                <w:lang w:val="en-US" w:eastAsia="zh-CN"/>
              </w:rPr>
              <w:t>2023.9~2024.9 任南理工电商物流专接本班级的班主任</w:t>
            </w:r>
          </w:p>
          <w:p w14:paraId="7C3BA372">
            <w:pPr>
              <w:numPr>
                <w:ilvl w:val="0"/>
                <w:numId w:val="1"/>
              </w:numPr>
              <w:spacing w:line="440" w:lineRule="exact"/>
              <w:ind w:firstLine="404" w:firstLineChars="200"/>
              <w:rPr>
                <w:rFonts w:ascii="Times New Roman" w:hAnsi="Times New Roman"/>
                <w:b/>
                <w:bCs/>
                <w:kern w:val="0"/>
                <w:sz w:val="21"/>
                <w:szCs w:val="21"/>
              </w:rPr>
            </w:pPr>
            <w:r>
              <w:rPr>
                <w:rFonts w:hint="eastAsia" w:ascii="Times New Roman" w:hAnsi="Times New Roman"/>
                <w:sz w:val="21"/>
                <w:szCs w:val="21"/>
                <w:lang w:val="en-US" w:eastAsia="zh-CN"/>
              </w:rPr>
              <w:t>教学管理工作</w:t>
            </w:r>
          </w:p>
          <w:p w14:paraId="799BFEAC">
            <w:pPr>
              <w:widowControl/>
              <w:topLinePunct/>
              <w:spacing w:line="400" w:lineRule="exact"/>
              <w:ind w:firstLine="404" w:firstLineChars="200"/>
              <w:jc w:val="left"/>
              <w:rPr>
                <w:rFonts w:ascii="Times New Roman" w:hAnsi="Times New Roman"/>
                <w:kern w:val="0"/>
                <w:sz w:val="21"/>
                <w:szCs w:val="21"/>
              </w:rPr>
            </w:pPr>
            <w:r>
              <w:rPr>
                <w:rFonts w:hint="eastAsia"/>
                <w:sz w:val="21"/>
                <w:szCs w:val="21"/>
              </w:rPr>
              <w:t>2</w:t>
            </w:r>
            <w:r>
              <w:rPr>
                <w:sz w:val="21"/>
                <w:szCs w:val="21"/>
              </w:rPr>
              <w:t>019</w:t>
            </w:r>
            <w:r>
              <w:rPr>
                <w:rFonts w:hint="eastAsia"/>
                <w:sz w:val="21"/>
                <w:szCs w:val="21"/>
              </w:rPr>
              <w:t>年1</w:t>
            </w:r>
            <w:r>
              <w:rPr>
                <w:sz w:val="21"/>
                <w:szCs w:val="21"/>
              </w:rPr>
              <w:t>1</w:t>
            </w:r>
            <w:r>
              <w:rPr>
                <w:rFonts w:hint="eastAsia"/>
                <w:sz w:val="21"/>
                <w:szCs w:val="21"/>
              </w:rPr>
              <w:t>月</w:t>
            </w:r>
            <w:r>
              <w:rPr>
                <w:rFonts w:hint="eastAsia"/>
                <w:sz w:val="21"/>
                <w:szCs w:val="21"/>
                <w:lang w:eastAsia="zh-CN"/>
              </w:rPr>
              <w:t>，</w:t>
            </w:r>
            <w:r>
              <w:rPr>
                <w:rFonts w:hint="eastAsia"/>
                <w:sz w:val="21"/>
                <w:szCs w:val="21"/>
              </w:rPr>
              <w:t>担任</w:t>
            </w:r>
            <w:r>
              <w:rPr>
                <w:rFonts w:hint="eastAsia"/>
                <w:sz w:val="21"/>
                <w:szCs w:val="21"/>
                <w:lang w:val="en-US" w:eastAsia="zh-CN"/>
              </w:rPr>
              <w:t>我校</w:t>
            </w:r>
            <w:r>
              <w:rPr>
                <w:rFonts w:hint="eastAsia"/>
                <w:sz w:val="21"/>
                <w:szCs w:val="21"/>
              </w:rPr>
              <w:t>电子商务专业负责人</w:t>
            </w:r>
            <w:r>
              <w:rPr>
                <w:rFonts w:hint="eastAsia"/>
                <w:sz w:val="21"/>
                <w:szCs w:val="21"/>
                <w:lang w:eastAsia="zh-CN"/>
              </w:rPr>
              <w:t>，</w:t>
            </w:r>
            <w:r>
              <w:rPr>
                <w:rFonts w:hint="eastAsia"/>
                <w:sz w:val="21"/>
                <w:szCs w:val="21"/>
                <w:lang w:val="en-US" w:eastAsia="zh-CN"/>
              </w:rPr>
              <w:t>负责电子商务专业的人才培养方案指定，新生教育，校企合作等工作</w:t>
            </w:r>
            <w:r>
              <w:rPr>
                <w:rFonts w:hint="eastAsia"/>
                <w:sz w:val="21"/>
                <w:szCs w:val="21"/>
                <w:lang w:eastAsia="zh-CN"/>
              </w:rPr>
              <w:t>。</w:t>
            </w:r>
            <w:r>
              <w:rPr>
                <w:rFonts w:hint="eastAsia" w:ascii="Times New Roman" w:hAnsi="Times New Roman"/>
                <w:kern w:val="0"/>
                <w:sz w:val="21"/>
                <w:szCs w:val="21"/>
              </w:rPr>
              <w:t>2</w:t>
            </w:r>
            <w:r>
              <w:rPr>
                <w:rFonts w:ascii="Times New Roman" w:hAnsi="Times New Roman"/>
                <w:kern w:val="0"/>
                <w:sz w:val="21"/>
                <w:szCs w:val="21"/>
              </w:rPr>
              <w:t>020</w:t>
            </w:r>
            <w:r>
              <w:rPr>
                <w:rFonts w:hint="eastAsia" w:ascii="Times New Roman" w:hAnsi="Times New Roman"/>
                <w:kern w:val="0"/>
                <w:sz w:val="21"/>
                <w:szCs w:val="21"/>
              </w:rPr>
              <w:t>年1</w:t>
            </w:r>
            <w:r>
              <w:rPr>
                <w:rFonts w:ascii="Times New Roman" w:hAnsi="Times New Roman"/>
                <w:kern w:val="0"/>
                <w:sz w:val="21"/>
                <w:szCs w:val="21"/>
              </w:rPr>
              <w:t>1</w:t>
            </w:r>
            <w:r>
              <w:rPr>
                <w:rFonts w:hint="eastAsia" w:ascii="Times New Roman" w:hAnsi="Times New Roman"/>
                <w:kern w:val="0"/>
                <w:sz w:val="21"/>
                <w:szCs w:val="21"/>
              </w:rPr>
              <w:t>月开始，</w:t>
            </w:r>
            <w:r>
              <w:rPr>
                <w:rFonts w:hint="eastAsia" w:ascii="Times New Roman" w:hAnsi="Times New Roman"/>
                <w:kern w:val="0"/>
                <w:sz w:val="21"/>
                <w:szCs w:val="21"/>
                <w:lang w:val="en-US" w:eastAsia="zh-CN"/>
              </w:rPr>
              <w:t>担任</w:t>
            </w:r>
            <w:r>
              <w:rPr>
                <w:rFonts w:hint="eastAsia"/>
                <w:sz w:val="21"/>
                <w:szCs w:val="21"/>
              </w:rPr>
              <w:t>商务管理系副主任</w:t>
            </w:r>
            <w:r>
              <w:rPr>
                <w:rFonts w:hint="eastAsia"/>
                <w:sz w:val="21"/>
                <w:szCs w:val="21"/>
                <w:lang w:eastAsia="zh-CN"/>
              </w:rPr>
              <w:t>，</w:t>
            </w:r>
            <w:r>
              <w:rPr>
                <w:rFonts w:hint="eastAsia" w:ascii="Times New Roman" w:hAnsi="Times New Roman"/>
                <w:kern w:val="0"/>
                <w:sz w:val="21"/>
                <w:szCs w:val="21"/>
              </w:rPr>
              <w:t>负责</w:t>
            </w:r>
            <w:r>
              <w:rPr>
                <w:rFonts w:hint="eastAsia" w:ascii="Times New Roman" w:hAnsi="Times New Roman"/>
                <w:kern w:val="0"/>
                <w:sz w:val="21"/>
                <w:szCs w:val="21"/>
                <w:lang w:val="en-US" w:eastAsia="zh-CN"/>
              </w:rPr>
              <w:t>商务管理系教</w:t>
            </w:r>
            <w:r>
              <w:rPr>
                <w:rFonts w:hint="eastAsia" w:ascii="Times New Roman" w:hAnsi="Times New Roman"/>
                <w:kern w:val="0"/>
                <w:sz w:val="21"/>
                <w:szCs w:val="21"/>
              </w:rPr>
              <w:t>学管理工作，</w:t>
            </w:r>
            <w:r>
              <w:rPr>
                <w:rFonts w:hint="eastAsia" w:ascii="Times New Roman" w:hAnsi="Times New Roman"/>
                <w:kern w:val="0"/>
                <w:sz w:val="21"/>
                <w:szCs w:val="21"/>
                <w:lang w:val="en-US" w:eastAsia="zh-CN"/>
              </w:rPr>
              <w:t>并在当年12月，成功申报校级重点专业群——电子商务专业群</w:t>
            </w:r>
            <w:r>
              <w:rPr>
                <w:rFonts w:hint="eastAsia" w:ascii="Times New Roman" w:hAnsi="Times New Roman"/>
                <w:kern w:val="0"/>
                <w:sz w:val="21"/>
                <w:szCs w:val="21"/>
              </w:rPr>
              <w:t>。</w:t>
            </w:r>
          </w:p>
          <w:p w14:paraId="5014B182">
            <w:pPr>
              <w:numPr>
                <w:ilvl w:val="0"/>
                <w:numId w:val="0"/>
              </w:numPr>
              <w:spacing w:line="440" w:lineRule="exact"/>
              <w:rPr>
                <w:rFonts w:hint="default" w:ascii="Times New Roman" w:hAnsi="Times New Roman"/>
                <w:sz w:val="21"/>
                <w:szCs w:val="21"/>
                <w:lang w:val="en-US" w:eastAsia="zh-CN"/>
              </w:rPr>
            </w:pPr>
          </w:p>
        </w:tc>
      </w:tr>
    </w:tbl>
    <w:p w14:paraId="16340599">
      <w:pPr>
        <w:spacing w:line="440" w:lineRule="exact"/>
        <w:rPr>
          <w:rFonts w:ascii="Times New Roman" w:hAnsi="Times New Roman" w:eastAsia="方正楷体简体"/>
          <w:sz w:val="21"/>
          <w:szCs w:val="21"/>
        </w:rPr>
      </w:pPr>
    </w:p>
    <w:p w14:paraId="2AFA5053">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510D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5" w:hRule="atLeast"/>
        </w:trPr>
        <w:tc>
          <w:tcPr>
            <w:tcW w:w="5000" w:type="pct"/>
          </w:tcPr>
          <w:p w14:paraId="365B8E5C">
            <w:pPr>
              <w:spacing w:line="36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1、任</w:t>
            </w:r>
            <w:r>
              <w:rPr>
                <w:rFonts w:hint="eastAsia" w:ascii="Times New Roman" w:hAnsi="Times New Roman"/>
                <w:sz w:val="21"/>
                <w:szCs w:val="21"/>
              </w:rPr>
              <w:t>苏州珺玲投资有限公司</w:t>
            </w:r>
            <w:r>
              <w:rPr>
                <w:rFonts w:hint="eastAsia" w:ascii="Times New Roman" w:hAnsi="Times New Roman"/>
                <w:sz w:val="21"/>
                <w:szCs w:val="21"/>
                <w:lang w:val="en-US" w:eastAsia="zh-CN"/>
              </w:rPr>
              <w:t>运营部门主管，优化产品运营与推广，制定推广方案，提供咨询服务，指导新员工。</w:t>
            </w:r>
          </w:p>
          <w:p w14:paraId="443CAA6B">
            <w:pPr>
              <w:spacing w:line="360" w:lineRule="exact"/>
              <w:jc w:val="left"/>
              <w:rPr>
                <w:rFonts w:hint="default" w:ascii="Times New Roman" w:hAnsi="Times New Roman"/>
                <w:sz w:val="21"/>
                <w:szCs w:val="21"/>
                <w:lang w:val="en-US" w:eastAsia="zh-CN"/>
              </w:rPr>
            </w:pPr>
            <w:r>
              <w:rPr>
                <w:rFonts w:hint="eastAsia" w:ascii="宋体" w:hAnsi="宋体" w:eastAsia="宋体" w:cs="宋体"/>
                <w:sz w:val="21"/>
                <w:szCs w:val="21"/>
                <w:lang w:val="en-US" w:eastAsia="zh-CN"/>
              </w:rPr>
              <w:t>2、2020年-2023年受聘为江苏省财经商贸职业教育行业指导委员会电子商务专业委员会委员</w:t>
            </w:r>
          </w:p>
        </w:tc>
      </w:tr>
    </w:tbl>
    <w:p w14:paraId="412F4FA7">
      <w:pPr>
        <w:spacing w:line="320" w:lineRule="exact"/>
        <w:rPr>
          <w:rFonts w:ascii="Times New Roman" w:hAnsi="Times New Roman"/>
          <w:sz w:val="21"/>
          <w:szCs w:val="21"/>
        </w:rPr>
      </w:pPr>
    </w:p>
    <w:p w14:paraId="7D0BFADF">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765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1" w:hRule="atLeast"/>
        </w:trPr>
        <w:tc>
          <w:tcPr>
            <w:tcW w:w="5000" w:type="pct"/>
          </w:tcPr>
          <w:p w14:paraId="53A4685D">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r>
    </w:tbl>
    <w:p w14:paraId="330838F3">
      <w:pPr>
        <w:spacing w:line="320" w:lineRule="exact"/>
        <w:rPr>
          <w:rFonts w:ascii="Times New Roman" w:hAnsi="Times New Roman"/>
          <w:sz w:val="21"/>
          <w:szCs w:val="21"/>
        </w:rPr>
      </w:pPr>
    </w:p>
    <w:p w14:paraId="31DA6153">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14:paraId="53596A7B">
      <w:pPr>
        <w:spacing w:line="320" w:lineRule="exact"/>
        <w:rPr>
          <w:rFonts w:ascii="Times New Roman" w:hAnsi="Times New Roman"/>
          <w:sz w:val="21"/>
          <w:szCs w:val="21"/>
        </w:rPr>
      </w:pPr>
    </w:p>
    <w:p w14:paraId="0FCCF387">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14:paraId="1A814925">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2A4126E7">
      <w:pPr>
        <w:rPr>
          <w:rFonts w:hint="eastAsia" w:ascii="Times New Roman" w:hAnsi="Times New Roman" w:eastAsia="黑体"/>
          <w:sz w:val="28"/>
          <w:szCs w:val="28"/>
        </w:rPr>
      </w:pPr>
      <w:r>
        <w:rPr>
          <w:rFonts w:hint="eastAsia" w:ascii="Times New Roman" w:hAnsi="Times New Roman" w:eastAsia="黑体"/>
          <w:sz w:val="28"/>
          <w:szCs w:val="28"/>
        </w:rPr>
        <w:br w:type="page"/>
      </w:r>
    </w:p>
    <w:p w14:paraId="41528EF9">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14:paraId="4E5DC5ED">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255C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39" w:hRule="atLeast"/>
        </w:trPr>
        <w:tc>
          <w:tcPr>
            <w:tcW w:w="5000" w:type="pct"/>
          </w:tcPr>
          <w:p w14:paraId="0A970E85">
            <w:pPr>
              <w:spacing w:line="380" w:lineRule="exact"/>
              <w:jc w:val="center"/>
              <w:rPr>
                <w:rFonts w:ascii="Times New Roman" w:hAnsi="Times New Roman" w:eastAsia="黑体"/>
                <w:b/>
                <w:bCs/>
                <w:sz w:val="21"/>
                <w:szCs w:val="21"/>
              </w:rPr>
            </w:pPr>
          </w:p>
          <w:p w14:paraId="2A5E5B05">
            <w:pPr>
              <w:spacing w:line="380" w:lineRule="exact"/>
              <w:jc w:val="both"/>
              <w:rPr>
                <w:rFonts w:hint="eastAsia" w:ascii="宋体" w:hAnsi="宋体" w:eastAsia="宋体" w:cs="宋体"/>
                <w:b/>
                <w:bCs/>
                <w:sz w:val="24"/>
                <w:szCs w:val="24"/>
                <w:lang w:val="en-US" w:eastAsia="zh-CN"/>
              </w:rPr>
            </w:pPr>
            <w:r>
              <w:rPr>
                <w:rFonts w:hint="eastAsia" w:ascii="Times New Roman" w:hAnsi="Times New Roman" w:eastAsia="黑体"/>
                <w:b/>
                <w:bCs/>
                <w:sz w:val="21"/>
                <w:szCs w:val="21"/>
                <w:lang w:val="en-US" w:eastAsia="zh-CN"/>
              </w:rPr>
              <w:t xml:space="preserve">                                    </w:t>
            </w:r>
            <w:r>
              <w:rPr>
                <w:rFonts w:hint="eastAsia" w:ascii="宋体" w:hAnsi="宋体" w:eastAsia="宋体" w:cs="宋体"/>
                <w:b/>
                <w:bCs/>
                <w:sz w:val="24"/>
                <w:szCs w:val="24"/>
                <w:lang w:val="en-US" w:eastAsia="zh-CN"/>
              </w:rPr>
              <w:t>工作总结</w:t>
            </w:r>
          </w:p>
          <w:p w14:paraId="23CCA7EB">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sz w:val="21"/>
                <w:szCs w:val="21"/>
                <w:lang w:val="en-US" w:eastAsia="zh-CN"/>
              </w:rPr>
            </w:pPr>
          </w:p>
          <w:p w14:paraId="7ED8D0AC">
            <w:pPr>
              <w:pStyle w:val="30"/>
              <w:keepNext w:val="0"/>
              <w:keepLines w:val="0"/>
              <w:pageBreakBefore w:val="0"/>
              <w:widowControl/>
              <w:numPr>
                <w:ilvl w:val="0"/>
                <w:numId w:val="2"/>
              </w:numPr>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Hans"/>
              </w:rPr>
              <w:t>思想政治</w:t>
            </w:r>
          </w:p>
          <w:p w14:paraId="26CDA4C5">
            <w:pPr>
              <w:pStyle w:val="30"/>
              <w:keepNext w:val="0"/>
              <w:keepLines w:val="0"/>
              <w:pageBreakBefore w:val="0"/>
              <w:widowControl/>
              <w:numPr>
                <w:ilvl w:val="0"/>
                <w:numId w:val="0"/>
              </w:numPr>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sz w:val="21"/>
                <w:szCs w:val="21"/>
                <w:lang w:val="en-US" w:eastAsia="zh-CN"/>
              </w:rPr>
              <w:t>本人始终以习近平新时代中国特色社会主义思想为指导，坚定拥护党的教育方针，严守教师职业道德规范。积极参与学校组织的政治理论学习、师德师风培训及主题教育活动，主动学习党的二十大精神及全国教育大会重要内容，年均参与政治学习超40学时，撰写学习心得。在课堂教学与学术研究中，注重将课程思政元素有机融入专业知识，例如在《电商文案项目实训》中结合行业案例融入家国情怀教育，有效引导学生树立正确价值观。</w:t>
            </w:r>
            <w:r>
              <w:rPr>
                <w:rFonts w:hint="eastAsia" w:ascii="宋体" w:hAnsi="宋体" w:eastAsia="宋体" w:cs="宋体"/>
                <w:b w:val="0"/>
                <w:bCs w:val="0"/>
                <w:sz w:val="21"/>
                <w:szCs w:val="21"/>
                <w:lang w:val="en-US" w:eastAsia="zh-Hans"/>
              </w:rPr>
              <w:t>近五年来主要学习了江苏“十四五”发展的重大使命、现实优势、江苏“十四五”规划的主要内容、《苏州市政府工作报告》 习近平在十九届中央纪委六次全会上发表重要讲话精神；学习《党史百年天天读》《习近平新时代中国特色社会主义思想学习问答》论中国共产党历史》《习近平谈治国理政》等。走进苏州新区展示馆、苏州市党风廉政警示教育基地等，深入学习“四个意识”“四个自信”“两个维护”，在行动上全面贯彻党的各项会议精神。</w:t>
            </w:r>
          </w:p>
          <w:p w14:paraId="30AB1161">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Hans"/>
              </w:rPr>
              <w:t>(二）工作表现</w:t>
            </w:r>
          </w:p>
          <w:p w14:paraId="1726934D">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606" w:firstLineChars="3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2019年11月</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担任</w:t>
            </w:r>
            <w:r>
              <w:rPr>
                <w:rFonts w:hint="eastAsia" w:ascii="宋体" w:hAnsi="宋体" w:eastAsia="宋体" w:cs="宋体"/>
                <w:b w:val="0"/>
                <w:bCs w:val="0"/>
                <w:sz w:val="21"/>
                <w:szCs w:val="21"/>
                <w:lang w:val="en-US" w:eastAsia="zh-CN"/>
              </w:rPr>
              <w:t>我校</w:t>
            </w:r>
            <w:r>
              <w:rPr>
                <w:rFonts w:hint="eastAsia" w:ascii="宋体" w:hAnsi="宋体" w:eastAsia="宋体" w:cs="宋体"/>
                <w:b w:val="0"/>
                <w:bCs w:val="0"/>
                <w:sz w:val="21"/>
                <w:szCs w:val="21"/>
              </w:rPr>
              <w:t>电子商务专业负责人</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负责电子商务专业的人才培养方案</w:t>
            </w:r>
            <w:r>
              <w:rPr>
                <w:rFonts w:hint="eastAsia" w:eastAsia="宋体" w:cs="宋体"/>
                <w:b w:val="0"/>
                <w:bCs w:val="0"/>
                <w:sz w:val="21"/>
                <w:szCs w:val="21"/>
                <w:lang w:val="en-US" w:eastAsia="zh-CN"/>
              </w:rPr>
              <w:t>制定</w:t>
            </w:r>
            <w:r>
              <w:rPr>
                <w:rFonts w:hint="eastAsia" w:ascii="宋体" w:hAnsi="宋体" w:eastAsia="宋体" w:cs="宋体"/>
                <w:b w:val="0"/>
                <w:bCs w:val="0"/>
                <w:sz w:val="21"/>
                <w:szCs w:val="21"/>
                <w:lang w:val="en-US" w:eastAsia="zh-CN"/>
              </w:rPr>
              <w:t>，新生教育，校企合作等工作</w:t>
            </w:r>
            <w:r>
              <w:rPr>
                <w:rFonts w:hint="eastAsia" w:ascii="宋体" w:hAnsi="宋体" w:eastAsia="宋体" w:cs="宋体"/>
                <w:b w:val="0"/>
                <w:bCs w:val="0"/>
                <w:sz w:val="21"/>
                <w:szCs w:val="21"/>
                <w:lang w:eastAsia="zh-CN"/>
              </w:rPr>
              <w:t>。</w:t>
            </w:r>
            <w:r>
              <w:rPr>
                <w:rFonts w:hint="eastAsia" w:ascii="宋体" w:hAnsi="宋体" w:eastAsia="宋体" w:cs="宋体"/>
                <w:b w:val="0"/>
                <w:bCs w:val="0"/>
                <w:kern w:val="0"/>
                <w:sz w:val="21"/>
                <w:szCs w:val="21"/>
              </w:rPr>
              <w:t>2020年11月开始，</w:t>
            </w:r>
            <w:r>
              <w:rPr>
                <w:rFonts w:hint="eastAsia" w:ascii="宋体" w:hAnsi="宋体" w:eastAsia="宋体" w:cs="宋体"/>
                <w:b w:val="0"/>
                <w:bCs w:val="0"/>
                <w:kern w:val="0"/>
                <w:sz w:val="21"/>
                <w:szCs w:val="21"/>
                <w:lang w:val="en-US" w:eastAsia="zh-CN"/>
              </w:rPr>
              <w:t>担任</w:t>
            </w:r>
            <w:r>
              <w:rPr>
                <w:rFonts w:hint="eastAsia" w:ascii="宋体" w:hAnsi="宋体" w:eastAsia="宋体" w:cs="宋体"/>
                <w:b w:val="0"/>
                <w:bCs w:val="0"/>
                <w:sz w:val="21"/>
                <w:szCs w:val="21"/>
              </w:rPr>
              <w:t>商务管理系副主任</w:t>
            </w:r>
            <w:r>
              <w:rPr>
                <w:rFonts w:hint="eastAsia" w:ascii="宋体" w:hAnsi="宋体" w:eastAsia="宋体" w:cs="宋体"/>
                <w:b w:val="0"/>
                <w:bCs w:val="0"/>
                <w:sz w:val="21"/>
                <w:szCs w:val="21"/>
                <w:lang w:eastAsia="zh-CN"/>
              </w:rPr>
              <w:t>，</w:t>
            </w:r>
            <w:r>
              <w:rPr>
                <w:rFonts w:hint="eastAsia" w:ascii="宋体" w:hAnsi="宋体" w:eastAsia="宋体" w:cs="宋体"/>
                <w:b w:val="0"/>
                <w:bCs w:val="0"/>
                <w:kern w:val="0"/>
                <w:sz w:val="21"/>
                <w:szCs w:val="21"/>
              </w:rPr>
              <w:t>负责</w:t>
            </w:r>
            <w:r>
              <w:rPr>
                <w:rFonts w:hint="eastAsia" w:ascii="宋体" w:hAnsi="宋体" w:eastAsia="宋体" w:cs="宋体"/>
                <w:b w:val="0"/>
                <w:bCs w:val="0"/>
                <w:kern w:val="0"/>
                <w:sz w:val="21"/>
                <w:szCs w:val="21"/>
                <w:lang w:val="en-US" w:eastAsia="zh-CN"/>
              </w:rPr>
              <w:t>商务管理系教</w:t>
            </w:r>
            <w:r>
              <w:rPr>
                <w:rFonts w:hint="eastAsia" w:ascii="宋体" w:hAnsi="宋体" w:eastAsia="宋体" w:cs="宋体"/>
                <w:b w:val="0"/>
                <w:bCs w:val="0"/>
                <w:kern w:val="0"/>
                <w:sz w:val="21"/>
                <w:szCs w:val="21"/>
              </w:rPr>
              <w:t>学管理工作，</w:t>
            </w:r>
            <w:r>
              <w:rPr>
                <w:rFonts w:hint="eastAsia" w:ascii="宋体" w:hAnsi="宋体" w:eastAsia="宋体" w:cs="宋体"/>
                <w:b w:val="0"/>
                <w:bCs w:val="0"/>
                <w:kern w:val="0"/>
                <w:sz w:val="21"/>
                <w:szCs w:val="21"/>
                <w:lang w:val="en-US" w:eastAsia="zh-CN"/>
              </w:rPr>
              <w:t>并在当年12月，成功申报校级重点专业群——电子商务专业群</w:t>
            </w:r>
            <w:r>
              <w:rPr>
                <w:rFonts w:hint="eastAsia" w:ascii="宋体" w:hAnsi="宋体" w:eastAsia="宋体" w:cs="宋体"/>
                <w:b w:val="0"/>
                <w:bCs w:val="0"/>
                <w:kern w:val="0"/>
                <w:sz w:val="21"/>
                <w:szCs w:val="21"/>
              </w:rPr>
              <w:t>。</w:t>
            </w:r>
            <w:r>
              <w:rPr>
                <w:rFonts w:hint="eastAsia" w:ascii="宋体" w:hAnsi="宋体" w:eastAsia="宋体" w:cs="宋体"/>
                <w:b w:val="0"/>
                <w:bCs w:val="0"/>
                <w:sz w:val="21"/>
                <w:szCs w:val="21"/>
                <w:lang w:val="en-US" w:eastAsia="zh-Hans"/>
              </w:rPr>
              <w:t>在工作中，能够始终持续勤奋踏实的工作态度，认真履职履责，任劳任怨</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val="en-US" w:eastAsia="zh-Hans"/>
              </w:rPr>
              <w:t>做好本职工作</w:t>
            </w:r>
            <w:r>
              <w:rPr>
                <w:rFonts w:hint="eastAsia" w:ascii="宋体" w:hAnsi="宋体" w:eastAsia="宋体" w:cs="宋体"/>
                <w:b w:val="0"/>
                <w:bCs w:val="0"/>
                <w:sz w:val="21"/>
                <w:szCs w:val="21"/>
                <w:lang w:val="en-US" w:eastAsia="zh-CN"/>
              </w:rPr>
              <w:t>。</w:t>
            </w:r>
          </w:p>
          <w:p w14:paraId="211E54F1">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u w:val="none"/>
              </w:rPr>
              <w:t>工作之余，不断学习，积极参加各项培训，获得</w:t>
            </w:r>
            <w:r>
              <w:rPr>
                <w:rFonts w:hint="eastAsia" w:ascii="宋体" w:hAnsi="宋体" w:eastAsia="宋体" w:cs="宋体"/>
                <w:b/>
                <w:bCs/>
                <w:sz w:val="21"/>
                <w:szCs w:val="21"/>
                <w:u w:val="none"/>
              </w:rPr>
              <w:t>网店运营推广职业技能等级证书(初级)培训教师证书</w:t>
            </w:r>
            <w:r>
              <w:rPr>
                <w:rFonts w:hint="eastAsia" w:ascii="宋体" w:hAnsi="宋体" w:eastAsia="宋体" w:cs="宋体"/>
                <w:b w:val="0"/>
                <w:bCs w:val="0"/>
                <w:sz w:val="21"/>
                <w:szCs w:val="21"/>
                <w:u w:val="none"/>
              </w:rPr>
              <w:t>。</w:t>
            </w:r>
            <w:r>
              <w:rPr>
                <w:rFonts w:hint="eastAsia" w:ascii="宋体" w:hAnsi="宋体" w:eastAsia="宋体" w:cs="宋体"/>
                <w:b w:val="0"/>
                <w:bCs w:val="0"/>
                <w:sz w:val="21"/>
                <w:szCs w:val="21"/>
                <w:u w:val="none"/>
                <w:lang w:val="en-US" w:eastAsia="zh-CN"/>
              </w:rPr>
              <w:t>成功为我校申报了“1+X网店运营推广”考试的考点，</w:t>
            </w:r>
            <w:r>
              <w:rPr>
                <w:rFonts w:hint="eastAsia" w:ascii="宋体" w:hAnsi="宋体" w:eastAsia="宋体" w:cs="宋体"/>
                <w:b/>
                <w:bCs/>
                <w:sz w:val="21"/>
                <w:szCs w:val="21"/>
                <w:u w:val="none"/>
                <w:lang w:val="en-US" w:eastAsia="zh-CN"/>
              </w:rPr>
              <w:t>组织并</w:t>
            </w:r>
            <w:r>
              <w:rPr>
                <w:rFonts w:hint="eastAsia" w:ascii="宋体" w:hAnsi="宋体" w:eastAsia="宋体" w:cs="宋体"/>
                <w:b/>
                <w:bCs/>
                <w:sz w:val="21"/>
                <w:szCs w:val="21"/>
                <w:u w:val="none"/>
              </w:rPr>
              <w:t>开展“1+X”</w:t>
            </w:r>
            <w:r>
              <w:rPr>
                <w:rFonts w:hint="eastAsia" w:cs="宋体"/>
                <w:b/>
                <w:bCs/>
                <w:sz w:val="21"/>
                <w:szCs w:val="21"/>
                <w:u w:val="none"/>
                <w:lang w:val="en-US" w:eastAsia="zh-CN"/>
              </w:rPr>
              <w:t>网店运营推广</w:t>
            </w:r>
            <w:r>
              <w:rPr>
                <w:rFonts w:hint="eastAsia" w:ascii="宋体" w:hAnsi="宋体" w:eastAsia="宋体" w:cs="宋体"/>
                <w:b/>
                <w:bCs/>
                <w:sz w:val="21"/>
                <w:szCs w:val="21"/>
                <w:u w:val="none"/>
              </w:rPr>
              <w:t>职业技能证书的考试培训工作</w:t>
            </w:r>
            <w:r>
              <w:rPr>
                <w:rFonts w:hint="eastAsia" w:ascii="宋体" w:hAnsi="宋体" w:eastAsia="宋体" w:cs="宋体"/>
                <w:b w:val="0"/>
                <w:bCs w:val="0"/>
                <w:sz w:val="21"/>
                <w:szCs w:val="21"/>
                <w:u w:val="none"/>
              </w:rPr>
              <w:t>，</w:t>
            </w:r>
            <w:r>
              <w:rPr>
                <w:rFonts w:hint="eastAsia" w:ascii="宋体" w:hAnsi="宋体" w:eastAsia="宋体" w:cs="宋体"/>
                <w:b w:val="0"/>
                <w:bCs w:val="0"/>
                <w:sz w:val="21"/>
                <w:szCs w:val="21"/>
                <w:u w:val="none"/>
                <w:lang w:val="en-US" w:eastAsia="zh-CN"/>
              </w:rPr>
              <w:t>大大</w:t>
            </w:r>
            <w:r>
              <w:rPr>
                <w:rFonts w:hint="eastAsia" w:ascii="宋体" w:hAnsi="宋体" w:eastAsia="宋体" w:cs="宋体"/>
                <w:b w:val="0"/>
                <w:bCs w:val="0"/>
                <w:sz w:val="21"/>
                <w:szCs w:val="21"/>
                <w:u w:val="none"/>
              </w:rPr>
              <w:t>提高学生考证通过率。</w:t>
            </w:r>
            <w:r>
              <w:rPr>
                <w:rFonts w:hint="eastAsia" w:eastAsia="宋体" w:cs="宋体"/>
                <w:b w:val="0"/>
                <w:bCs w:val="0"/>
                <w:sz w:val="21"/>
                <w:szCs w:val="21"/>
                <w:u w:val="none"/>
                <w:lang w:val="en-US" w:eastAsia="zh-CN"/>
              </w:rPr>
              <w:t>此外，</w:t>
            </w:r>
            <w:r>
              <w:rPr>
                <w:rFonts w:hint="eastAsia" w:ascii="宋体" w:hAnsi="宋体" w:eastAsia="宋体" w:cs="宋体"/>
                <w:b w:val="0"/>
                <w:bCs w:val="0"/>
                <w:sz w:val="21"/>
                <w:szCs w:val="21"/>
                <w:u w:val="none"/>
                <w:lang w:val="en-US" w:eastAsia="zh-CN"/>
              </w:rPr>
              <w:t>成功为我校申报了“</w:t>
            </w:r>
            <w:r>
              <w:rPr>
                <w:rFonts w:hint="eastAsia" w:eastAsia="宋体" w:cs="宋体"/>
                <w:b/>
                <w:bCs/>
                <w:sz w:val="21"/>
                <w:szCs w:val="21"/>
                <w:u w:val="none"/>
                <w:lang w:val="en-US" w:eastAsia="zh-CN"/>
              </w:rPr>
              <w:t>全国跨境电商操作操作专员</w:t>
            </w:r>
            <w:r>
              <w:rPr>
                <w:rFonts w:hint="eastAsia" w:ascii="宋体" w:hAnsi="宋体" w:eastAsia="宋体" w:cs="宋体"/>
                <w:b/>
                <w:bCs/>
                <w:sz w:val="21"/>
                <w:szCs w:val="21"/>
                <w:u w:val="none"/>
                <w:lang w:val="en-US" w:eastAsia="zh-CN"/>
              </w:rPr>
              <w:t>”</w:t>
            </w:r>
            <w:r>
              <w:rPr>
                <w:rFonts w:hint="eastAsia" w:eastAsia="宋体" w:cs="宋体"/>
                <w:b w:val="0"/>
                <w:bCs w:val="0"/>
                <w:sz w:val="21"/>
                <w:szCs w:val="21"/>
                <w:u w:val="none"/>
                <w:lang w:val="en-US" w:eastAsia="zh-CN"/>
              </w:rPr>
              <w:t>的</w:t>
            </w:r>
            <w:r>
              <w:rPr>
                <w:rFonts w:hint="eastAsia" w:ascii="宋体" w:hAnsi="宋体" w:eastAsia="宋体" w:cs="宋体"/>
                <w:b w:val="0"/>
                <w:bCs w:val="0"/>
                <w:sz w:val="21"/>
                <w:szCs w:val="21"/>
                <w:u w:val="none"/>
                <w:lang w:val="en-US" w:eastAsia="zh-CN"/>
              </w:rPr>
              <w:t>考试的考点，组织并</w:t>
            </w:r>
            <w:r>
              <w:rPr>
                <w:rFonts w:hint="eastAsia" w:ascii="宋体" w:hAnsi="宋体" w:eastAsia="宋体" w:cs="宋体"/>
                <w:b w:val="0"/>
                <w:bCs w:val="0"/>
                <w:sz w:val="21"/>
                <w:szCs w:val="21"/>
                <w:u w:val="none"/>
              </w:rPr>
              <w:t>开展</w:t>
            </w:r>
            <w:r>
              <w:rPr>
                <w:rFonts w:hint="eastAsia" w:eastAsia="宋体" w:cs="宋体"/>
                <w:b w:val="0"/>
                <w:bCs w:val="0"/>
                <w:sz w:val="21"/>
                <w:szCs w:val="21"/>
                <w:u w:val="none"/>
                <w:lang w:val="en-US" w:eastAsia="zh-CN"/>
              </w:rPr>
              <w:t>其培训及考证</w:t>
            </w:r>
            <w:r>
              <w:rPr>
                <w:rFonts w:hint="eastAsia" w:ascii="宋体" w:hAnsi="宋体" w:eastAsia="宋体" w:cs="宋体"/>
                <w:b w:val="0"/>
                <w:bCs w:val="0"/>
                <w:sz w:val="21"/>
                <w:szCs w:val="21"/>
                <w:u w:val="none"/>
              </w:rPr>
              <w:t>工作，通过率</w:t>
            </w:r>
            <w:r>
              <w:rPr>
                <w:rFonts w:hint="eastAsia" w:eastAsia="宋体" w:cs="宋体"/>
                <w:b w:val="0"/>
                <w:bCs w:val="0"/>
                <w:sz w:val="21"/>
                <w:szCs w:val="21"/>
                <w:u w:val="none"/>
                <w:lang w:val="en-US" w:eastAsia="zh-CN"/>
              </w:rPr>
              <w:t>持续保证在99%以上</w:t>
            </w:r>
            <w:r>
              <w:rPr>
                <w:rFonts w:hint="eastAsia" w:ascii="宋体" w:hAnsi="宋体" w:eastAsia="宋体" w:cs="宋体"/>
                <w:b w:val="0"/>
                <w:bCs w:val="0"/>
                <w:sz w:val="21"/>
                <w:szCs w:val="21"/>
                <w:u w:val="none"/>
              </w:rPr>
              <w:t>。</w:t>
            </w:r>
          </w:p>
          <w:p w14:paraId="578577CE">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CN"/>
              </w:rPr>
              <w:t>（三）</w:t>
            </w:r>
            <w:r>
              <w:rPr>
                <w:rFonts w:hint="eastAsia" w:ascii="宋体" w:hAnsi="宋体" w:eastAsia="宋体" w:cs="宋体"/>
                <w:b w:val="0"/>
                <w:bCs w:val="0"/>
                <w:sz w:val="21"/>
                <w:szCs w:val="21"/>
                <w:lang w:val="en-US" w:eastAsia="zh-Hans"/>
              </w:rPr>
              <w:t>教书育人方面</w:t>
            </w:r>
          </w:p>
          <w:p w14:paraId="2043A40C">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sz w:val="21"/>
                <w:szCs w:val="21"/>
                <w:lang w:val="en-US" w:eastAsia="zh-Hans"/>
              </w:rPr>
            </w:pPr>
            <w:r>
              <w:rPr>
                <w:rFonts w:hint="eastAsia" w:ascii="宋体" w:hAnsi="宋体" w:eastAsia="宋体" w:cs="宋体"/>
                <w:b/>
                <w:bCs/>
                <w:sz w:val="21"/>
                <w:szCs w:val="21"/>
                <w:lang w:val="en-US" w:eastAsia="zh-CN"/>
              </w:rPr>
              <w:t>课程建设</w:t>
            </w:r>
            <w:r>
              <w:rPr>
                <w:rFonts w:hint="eastAsia" w:ascii="宋体" w:hAnsi="宋体" w:eastAsia="宋体" w:cs="宋体"/>
                <w:b/>
                <w:bCs/>
                <w:sz w:val="21"/>
                <w:szCs w:val="21"/>
                <w:lang w:val="en-US" w:eastAsia="zh-Hans"/>
              </w:rPr>
              <w:t>。</w:t>
            </w:r>
            <w:r>
              <w:rPr>
                <w:rFonts w:hint="eastAsia" w:ascii="宋体" w:hAnsi="宋体" w:eastAsia="宋体" w:cs="宋体"/>
                <w:b w:val="0"/>
                <w:bCs w:val="0"/>
                <w:sz w:val="21"/>
                <w:szCs w:val="21"/>
                <w:lang w:val="en-US" w:eastAsia="zh-Hans"/>
              </w:rPr>
              <w:t>制定</w:t>
            </w:r>
            <w:r>
              <w:rPr>
                <w:rFonts w:hint="eastAsia" w:ascii="宋体" w:hAnsi="宋体" w:eastAsia="宋体" w:cs="宋体"/>
                <w:b w:val="0"/>
                <w:bCs w:val="0"/>
                <w:sz w:val="21"/>
                <w:szCs w:val="21"/>
                <w:lang w:val="en-US" w:eastAsia="zh-CN"/>
              </w:rPr>
              <w:t>电子商务</w:t>
            </w:r>
            <w:r>
              <w:rPr>
                <w:rFonts w:hint="eastAsia" w:ascii="宋体" w:hAnsi="宋体" w:eastAsia="宋体" w:cs="宋体"/>
                <w:b w:val="0"/>
                <w:bCs w:val="0"/>
                <w:sz w:val="21"/>
                <w:szCs w:val="21"/>
                <w:lang w:val="en-US" w:eastAsia="zh-Hans"/>
              </w:rPr>
              <w:t>业相关课程标准制定</w:t>
            </w:r>
            <w:r>
              <w:rPr>
                <w:rFonts w:hint="eastAsia" w:ascii="宋体" w:hAnsi="宋体" w:eastAsia="宋体" w:cs="宋体"/>
                <w:b w:val="0"/>
                <w:bCs w:val="0"/>
                <w:sz w:val="21"/>
                <w:szCs w:val="21"/>
                <w:lang w:val="en-US" w:eastAsia="zh-CN"/>
              </w:rPr>
              <w:t>与授课计划</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如</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网店运营推广</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电子商务客服</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新媒体营销</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电商文案项目实训</w:t>
            </w:r>
            <w:r>
              <w:rPr>
                <w:rFonts w:hint="eastAsia" w:ascii="宋体" w:hAnsi="宋体" w:eastAsia="宋体" w:cs="宋体"/>
                <w:b w:val="0"/>
                <w:bCs w:val="0"/>
                <w:sz w:val="21"/>
                <w:szCs w:val="21"/>
                <w:lang w:val="en-US" w:eastAsia="zh-Hans"/>
              </w:rPr>
              <w:t>》</w:t>
            </w:r>
            <w:r>
              <w:rPr>
                <w:rFonts w:hint="eastAsia" w:ascii="宋体" w:hAnsi="宋体" w:eastAsia="宋体" w:cs="宋体"/>
                <w:b w:val="0"/>
                <w:bCs w:val="0"/>
                <w:sz w:val="21"/>
                <w:szCs w:val="21"/>
                <w:lang w:val="en-US" w:eastAsia="zh-CN"/>
              </w:rPr>
              <w:t>、《跨境电商实务》等</w:t>
            </w:r>
            <w:r>
              <w:rPr>
                <w:rFonts w:hint="eastAsia" w:ascii="宋体" w:hAnsi="宋体" w:eastAsia="宋体" w:cs="宋体"/>
                <w:b w:val="0"/>
                <w:bCs w:val="0"/>
                <w:sz w:val="21"/>
                <w:szCs w:val="21"/>
                <w:lang w:val="en-US" w:eastAsia="zh-Hans"/>
              </w:rPr>
              <w:t>。</w:t>
            </w:r>
          </w:p>
          <w:p w14:paraId="75618F2C">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sz w:val="21"/>
                <w:szCs w:val="21"/>
                <w:lang w:val="en-US" w:eastAsia="zh-Hans"/>
              </w:rPr>
            </w:pPr>
            <w:r>
              <w:rPr>
                <w:rFonts w:hint="eastAsia" w:ascii="宋体" w:hAnsi="宋体" w:eastAsia="宋体" w:cs="宋体"/>
                <w:b/>
                <w:bCs/>
                <w:sz w:val="21"/>
                <w:szCs w:val="21"/>
                <w:lang w:val="en-US" w:eastAsia="zh-Hans"/>
              </w:rPr>
              <w:t>教学工作量</w:t>
            </w:r>
            <w:r>
              <w:rPr>
                <w:rFonts w:hint="eastAsia" w:ascii="宋体" w:hAnsi="宋体" w:eastAsia="宋体" w:cs="宋体"/>
                <w:b/>
                <w:bCs/>
                <w:sz w:val="21"/>
                <w:szCs w:val="21"/>
                <w:lang w:val="en-US" w:eastAsia="zh-CN"/>
              </w:rPr>
              <w:t>。</w:t>
            </w:r>
            <w:r>
              <w:rPr>
                <w:rFonts w:hint="eastAsia" w:ascii="宋体" w:hAnsi="宋体" w:eastAsia="宋体" w:cs="宋体"/>
                <w:b w:val="0"/>
                <w:bCs w:val="0"/>
                <w:sz w:val="21"/>
                <w:szCs w:val="21"/>
                <w:lang w:val="en-US" w:eastAsia="zh-Hans"/>
              </w:rPr>
              <w:t>20</w:t>
            </w:r>
            <w:r>
              <w:rPr>
                <w:rFonts w:hint="eastAsia" w:ascii="宋体" w:hAnsi="宋体" w:eastAsia="宋体" w:cs="宋体"/>
                <w:b w:val="0"/>
                <w:bCs w:val="0"/>
                <w:sz w:val="21"/>
                <w:szCs w:val="21"/>
                <w:lang w:val="en-US" w:eastAsia="zh-CN"/>
              </w:rPr>
              <w:t>20</w:t>
            </w:r>
            <w:r>
              <w:rPr>
                <w:rFonts w:hint="eastAsia" w:ascii="宋体" w:hAnsi="宋体" w:eastAsia="宋体" w:cs="宋体"/>
                <w:b w:val="0"/>
                <w:bCs w:val="0"/>
                <w:sz w:val="21"/>
                <w:szCs w:val="21"/>
                <w:lang w:val="en-US" w:eastAsia="zh-Hans"/>
              </w:rPr>
              <w:t xml:space="preserve"> 年至 20</w:t>
            </w:r>
            <w:r>
              <w:rPr>
                <w:rFonts w:hint="eastAsia" w:ascii="宋体" w:hAnsi="宋体" w:eastAsia="宋体" w:cs="宋体"/>
                <w:b w:val="0"/>
                <w:bCs w:val="0"/>
                <w:sz w:val="21"/>
                <w:szCs w:val="21"/>
                <w:lang w:val="en-US" w:eastAsia="zh-CN"/>
              </w:rPr>
              <w:t>24</w:t>
            </w:r>
            <w:r>
              <w:rPr>
                <w:rFonts w:hint="eastAsia" w:ascii="宋体" w:hAnsi="宋体" w:eastAsia="宋体" w:cs="宋体"/>
                <w:b w:val="0"/>
                <w:bCs w:val="0"/>
                <w:sz w:val="21"/>
                <w:szCs w:val="21"/>
                <w:lang w:val="en-US" w:eastAsia="zh-Hans"/>
              </w:rPr>
              <w:t>年，</w:t>
            </w:r>
            <w:r>
              <w:rPr>
                <w:rFonts w:hint="eastAsia" w:ascii="宋体" w:hAnsi="宋体" w:eastAsia="宋体" w:cs="宋体"/>
                <w:b w:val="0"/>
                <w:bCs w:val="0"/>
                <w:sz w:val="21"/>
                <w:szCs w:val="21"/>
                <w:lang w:val="en-US" w:eastAsia="zh-CN"/>
              </w:rPr>
              <w:t>每年都超额且高质量完成工作量，</w:t>
            </w:r>
            <w:r>
              <w:rPr>
                <w:rFonts w:hint="eastAsia" w:ascii="宋体" w:hAnsi="宋体" w:eastAsia="宋体" w:cs="宋体"/>
                <w:b w:val="0"/>
                <w:bCs w:val="0"/>
                <w:sz w:val="21"/>
                <w:szCs w:val="21"/>
                <w:lang w:val="en-US" w:eastAsia="zh-Hans"/>
              </w:rPr>
              <w:t>我</w:t>
            </w:r>
            <w:r>
              <w:rPr>
                <w:rFonts w:hint="eastAsia" w:ascii="宋体" w:hAnsi="宋体" w:eastAsia="宋体" w:cs="宋体"/>
                <w:b w:val="0"/>
                <w:bCs w:val="0"/>
                <w:sz w:val="21"/>
                <w:szCs w:val="21"/>
                <w:lang w:val="en-US" w:eastAsia="zh-CN"/>
              </w:rPr>
              <w:t>承担了18</w:t>
            </w:r>
            <w:r>
              <w:rPr>
                <w:rFonts w:hint="eastAsia" w:ascii="宋体" w:hAnsi="宋体" w:eastAsia="宋体" w:cs="宋体"/>
                <w:b w:val="0"/>
                <w:bCs w:val="0"/>
                <w:sz w:val="21"/>
                <w:szCs w:val="21"/>
                <w:lang w:val="en-US" w:eastAsia="zh-Hans"/>
              </w:rPr>
              <w:t>级、1</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lang w:val="en-US" w:eastAsia="zh-Hans"/>
              </w:rPr>
              <w:t>级、</w:t>
            </w:r>
            <w:r>
              <w:rPr>
                <w:rFonts w:hint="eastAsia" w:ascii="宋体" w:hAnsi="宋体" w:eastAsia="宋体" w:cs="宋体"/>
                <w:b w:val="0"/>
                <w:bCs w:val="0"/>
                <w:sz w:val="21"/>
                <w:szCs w:val="21"/>
                <w:lang w:val="en-US" w:eastAsia="zh-CN"/>
              </w:rPr>
              <w:t>20</w:t>
            </w:r>
            <w:r>
              <w:rPr>
                <w:rFonts w:hint="eastAsia" w:ascii="宋体" w:hAnsi="宋体" w:eastAsia="宋体" w:cs="宋体"/>
                <w:b w:val="0"/>
                <w:bCs w:val="0"/>
                <w:sz w:val="21"/>
                <w:szCs w:val="21"/>
                <w:lang w:val="en-US" w:eastAsia="zh-Hans"/>
              </w:rPr>
              <w:t>级、</w:t>
            </w:r>
            <w:r>
              <w:rPr>
                <w:rFonts w:hint="eastAsia" w:ascii="宋体" w:hAnsi="宋体" w:eastAsia="宋体" w:cs="宋体"/>
                <w:b w:val="0"/>
                <w:bCs w:val="0"/>
                <w:sz w:val="21"/>
                <w:szCs w:val="21"/>
                <w:lang w:val="en-US" w:eastAsia="zh-CN"/>
              </w:rPr>
              <w:t>21</w:t>
            </w:r>
            <w:r>
              <w:rPr>
                <w:rFonts w:hint="eastAsia" w:ascii="宋体" w:hAnsi="宋体" w:eastAsia="宋体" w:cs="宋体"/>
                <w:b w:val="0"/>
                <w:bCs w:val="0"/>
                <w:sz w:val="21"/>
                <w:szCs w:val="21"/>
                <w:lang w:val="en-US" w:eastAsia="zh-Hans"/>
              </w:rPr>
              <w:t>级、</w:t>
            </w:r>
            <w:r>
              <w:rPr>
                <w:rFonts w:hint="eastAsia" w:ascii="宋体" w:hAnsi="宋体" w:eastAsia="宋体" w:cs="宋体"/>
                <w:b w:val="0"/>
                <w:bCs w:val="0"/>
                <w:sz w:val="21"/>
                <w:szCs w:val="21"/>
                <w:lang w:val="en-US" w:eastAsia="zh-CN"/>
              </w:rPr>
              <w:t>22</w:t>
            </w:r>
            <w:r>
              <w:rPr>
                <w:rFonts w:hint="eastAsia" w:ascii="宋体" w:hAnsi="宋体" w:eastAsia="宋体" w:cs="宋体"/>
                <w:b w:val="0"/>
                <w:bCs w:val="0"/>
                <w:sz w:val="21"/>
                <w:szCs w:val="21"/>
                <w:lang w:val="en-US" w:eastAsia="zh-Hans"/>
              </w:rPr>
              <w:t>级和</w:t>
            </w:r>
            <w:r>
              <w:rPr>
                <w:rFonts w:hint="eastAsia" w:ascii="宋体" w:hAnsi="宋体" w:eastAsia="宋体" w:cs="宋体"/>
                <w:b w:val="0"/>
                <w:bCs w:val="0"/>
                <w:sz w:val="21"/>
                <w:szCs w:val="21"/>
                <w:lang w:val="en-US" w:eastAsia="zh-CN"/>
              </w:rPr>
              <w:t>23</w:t>
            </w:r>
            <w:r>
              <w:rPr>
                <w:rFonts w:hint="eastAsia" w:ascii="宋体" w:hAnsi="宋体" w:eastAsia="宋体" w:cs="宋体"/>
                <w:b w:val="0"/>
                <w:bCs w:val="0"/>
                <w:sz w:val="21"/>
                <w:szCs w:val="21"/>
                <w:lang w:val="en-US" w:eastAsia="zh-Hans"/>
              </w:rPr>
              <w:t xml:space="preserve"> 级</w:t>
            </w:r>
            <w:r>
              <w:rPr>
                <w:rFonts w:hint="eastAsia" w:ascii="宋体" w:hAnsi="宋体" w:eastAsia="宋体" w:cs="宋体"/>
                <w:b w:val="0"/>
                <w:bCs w:val="0"/>
                <w:sz w:val="21"/>
                <w:szCs w:val="21"/>
                <w:lang w:val="en-US" w:eastAsia="zh-CN"/>
              </w:rPr>
              <w:t>电子商务</w:t>
            </w:r>
            <w:r>
              <w:rPr>
                <w:rFonts w:hint="eastAsia" w:ascii="宋体" w:hAnsi="宋体" w:eastAsia="宋体" w:cs="宋体"/>
                <w:b w:val="0"/>
                <w:bCs w:val="0"/>
                <w:sz w:val="21"/>
                <w:szCs w:val="21"/>
                <w:lang w:val="en-US" w:eastAsia="zh-Hans"/>
              </w:rPr>
              <w:t>专业</w:t>
            </w:r>
            <w:r>
              <w:rPr>
                <w:rFonts w:hint="eastAsia" w:ascii="宋体" w:hAnsi="宋体" w:eastAsia="宋体" w:cs="宋体"/>
                <w:b w:val="0"/>
                <w:bCs w:val="0"/>
                <w:sz w:val="21"/>
                <w:szCs w:val="21"/>
                <w:lang w:val="en-US" w:eastAsia="zh-CN"/>
              </w:rPr>
              <w:t>和市场营销专业的</w:t>
            </w:r>
            <w:r>
              <w:rPr>
                <w:rFonts w:hint="eastAsia" w:ascii="宋体" w:hAnsi="宋体" w:eastAsia="宋体" w:cs="宋体"/>
                <w:b w:val="0"/>
                <w:bCs w:val="0"/>
                <w:sz w:val="21"/>
                <w:szCs w:val="21"/>
                <w:lang w:val="en-US" w:eastAsia="zh-Hans"/>
              </w:rPr>
              <w:t>教学工作、学生顶岗实习、论文指导、重修课辅导和专接本教学等工</w:t>
            </w:r>
            <w:r>
              <w:rPr>
                <w:rFonts w:hint="eastAsia" w:ascii="宋体" w:hAnsi="宋体" w:eastAsia="宋体" w:cs="宋体"/>
                <w:b w:val="0"/>
                <w:bCs w:val="0"/>
                <w:sz w:val="21"/>
                <w:szCs w:val="21"/>
                <w:lang w:val="en-US" w:eastAsia="zh-CN"/>
              </w:rPr>
              <w:t>作</w:t>
            </w:r>
            <w:r>
              <w:rPr>
                <w:rFonts w:hint="eastAsia" w:ascii="宋体" w:hAnsi="宋体" w:eastAsia="宋体" w:cs="宋体"/>
                <w:b w:val="0"/>
                <w:bCs w:val="0"/>
                <w:sz w:val="21"/>
                <w:szCs w:val="21"/>
                <w:lang w:val="en-US" w:eastAsia="zh-Hans"/>
              </w:rPr>
              <w:t>。</w:t>
            </w:r>
          </w:p>
          <w:p w14:paraId="291C1A73">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Hans"/>
              </w:rPr>
              <w:t>(四）教科研研究方面</w:t>
            </w:r>
          </w:p>
          <w:p w14:paraId="780CDBED">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Hans"/>
              </w:rPr>
              <w:t>自任职以来以第一作者累计发表论文 1</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val="en-US" w:eastAsia="zh-Hans"/>
              </w:rPr>
              <w:t>篇，主持/参与课题10 项，注重对专业知识深度的挖掘，</w:t>
            </w:r>
          </w:p>
          <w:p w14:paraId="7B884DE6">
            <w:pPr>
              <w:keepNext w:val="0"/>
              <w:keepLines w:val="0"/>
              <w:pageBreakBefore w:val="0"/>
              <w:widowControl/>
              <w:suppressLineNumbers w:val="0"/>
              <w:kinsoku/>
              <w:wordWrap/>
              <w:overflowPunct/>
              <w:topLinePunct w:val="0"/>
              <w:autoSpaceDE/>
              <w:autoSpaceDN/>
              <w:bidi w:val="0"/>
              <w:adjustRightInd/>
              <w:snapToGrid w:val="0"/>
              <w:spacing w:line="360" w:lineRule="auto"/>
              <w:ind w:firstLine="404" w:firstLineChars="200"/>
              <w:jc w:val="left"/>
              <w:textAlignment w:val="auto"/>
              <w:rPr>
                <w:rFonts w:hint="eastAsia" w:ascii="宋体" w:hAnsi="宋体" w:eastAsia="宋体" w:cs="宋体"/>
                <w:b w:val="0"/>
                <w:bCs w:val="0"/>
                <w:color w:val="000000" w:themeColor="text1"/>
                <w:sz w:val="21"/>
                <w:szCs w:val="21"/>
                <w:u w:val="none"/>
                <w14:textFill>
                  <w14:solidFill>
                    <w14:schemeClr w14:val="tx1"/>
                  </w14:solidFill>
                </w14:textFill>
              </w:rPr>
            </w:pPr>
            <w:r>
              <w:rPr>
                <w:rFonts w:hint="eastAsia" w:ascii="宋体" w:hAnsi="宋体" w:eastAsia="宋体" w:cs="宋体"/>
                <w:b w:val="0"/>
                <w:bCs w:val="0"/>
                <w:sz w:val="21"/>
                <w:szCs w:val="21"/>
                <w:u w:val="none"/>
                <w:lang w:val="en-US" w:eastAsia="zh-Hans"/>
              </w:rPr>
              <w:t>积极参与</w:t>
            </w:r>
            <w:r>
              <w:rPr>
                <w:rFonts w:hint="eastAsia" w:ascii="宋体" w:hAnsi="宋体" w:eastAsia="宋体" w:cs="宋体"/>
                <w:b/>
                <w:bCs/>
                <w:sz w:val="21"/>
                <w:szCs w:val="21"/>
                <w:u w:val="none"/>
                <w:lang w:val="en-US" w:eastAsia="zh-Hans"/>
              </w:rPr>
              <w:t>教学改革，主持或参与多项</w:t>
            </w:r>
            <w:r>
              <w:rPr>
                <w:rFonts w:hint="eastAsia" w:ascii="宋体" w:hAnsi="宋体" w:eastAsia="宋体" w:cs="宋体"/>
                <w:b/>
                <w:bCs/>
                <w:sz w:val="21"/>
                <w:szCs w:val="21"/>
                <w:u w:val="none"/>
                <w:lang w:val="en-US" w:eastAsia="zh-CN"/>
              </w:rPr>
              <w:t>省级或市厅级</w:t>
            </w:r>
            <w:r>
              <w:rPr>
                <w:rFonts w:hint="eastAsia" w:ascii="宋体" w:hAnsi="宋体" w:eastAsia="宋体" w:cs="宋体"/>
                <w:b/>
                <w:bCs/>
                <w:sz w:val="21"/>
                <w:szCs w:val="21"/>
                <w:u w:val="none"/>
                <w:lang w:val="en-US" w:eastAsia="zh-Hans"/>
              </w:rPr>
              <w:t>教学改革项目</w:t>
            </w:r>
            <w:r>
              <w:rPr>
                <w:rFonts w:hint="eastAsia" w:ascii="宋体" w:hAnsi="宋体" w:eastAsia="宋体" w:cs="宋体"/>
                <w:b w:val="0"/>
                <w:bCs w:val="0"/>
                <w:sz w:val="21"/>
                <w:szCs w:val="21"/>
                <w:u w:val="none"/>
                <w:lang w:val="en-US" w:eastAsia="zh-Hans"/>
              </w:rPr>
              <w:t>，如</w:t>
            </w:r>
            <w:r>
              <w:rPr>
                <w:rFonts w:hint="eastAsia" w:ascii="宋体" w:hAnsi="宋体" w:eastAsia="宋体" w:cs="宋体"/>
                <w:b w:val="0"/>
                <w:bCs w:val="0"/>
                <w:sz w:val="21"/>
                <w:szCs w:val="21"/>
                <w:u w:val="none"/>
                <w:lang w:val="en-US" w:eastAsia="zh-CN"/>
              </w:rPr>
              <w:t>2020年，</w:t>
            </w:r>
            <w:r>
              <w:rPr>
                <w:rFonts w:hint="eastAsia" w:ascii="宋体" w:hAnsi="宋体" w:eastAsia="宋体" w:cs="宋体"/>
                <w:b w:val="0"/>
                <w:bCs w:val="0"/>
                <w:sz w:val="21"/>
                <w:szCs w:val="21"/>
                <w:u w:val="none"/>
              </w:rPr>
              <w:t>主持</w:t>
            </w:r>
            <w:r>
              <w:rPr>
                <w:rFonts w:hint="eastAsia" w:ascii="宋体" w:hAnsi="宋体" w:eastAsia="宋体" w:cs="宋体"/>
                <w:b w:val="0"/>
                <w:bCs w:val="0"/>
                <w:sz w:val="21"/>
                <w:szCs w:val="21"/>
                <w:u w:val="none"/>
                <w:lang w:val="en-US" w:eastAsia="zh-CN"/>
              </w:rPr>
              <w:t>并结项校级</w:t>
            </w:r>
            <w:r>
              <w:rPr>
                <w:rFonts w:hint="eastAsia" w:ascii="宋体" w:hAnsi="宋体" w:eastAsia="宋体" w:cs="宋体"/>
                <w:b w:val="0"/>
                <w:bCs w:val="0"/>
                <w:sz w:val="21"/>
                <w:szCs w:val="21"/>
                <w:u w:val="none"/>
              </w:rPr>
              <w:t>课题</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rPr>
              <w:t>“一带一路”背景下高职院校跨境电商复合型人才培养的探索与研究</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lang w:val="en-US" w:eastAsia="zh-CN"/>
              </w:rPr>
              <w:t>2020-2022年，参与并结项</w:t>
            </w:r>
            <w:r>
              <w:rPr>
                <w:rFonts w:hint="eastAsia" w:ascii="宋体" w:hAnsi="宋体" w:eastAsia="宋体" w:cs="宋体"/>
                <w:b w:val="0"/>
                <w:bCs w:val="0"/>
                <w:color w:val="000000"/>
                <w:sz w:val="21"/>
                <w:szCs w:val="21"/>
                <w:u w:val="none"/>
              </w:rPr>
              <w:t>江苏省教育科学规划课题</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color w:val="000000"/>
                <w:sz w:val="21"/>
                <w:szCs w:val="21"/>
                <w:u w:val="none"/>
              </w:rPr>
              <w:t>基于德技并修的高职电子商务人才培养模式创新与实践</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sz w:val="21"/>
                <w:szCs w:val="21"/>
                <w:u w:val="none"/>
                <w:lang w:val="en-US" w:eastAsia="zh-CN"/>
              </w:rPr>
              <w:t>，排名第3 ；2020-2022年，主持并结项</w:t>
            </w:r>
            <w:r>
              <w:rPr>
                <w:rFonts w:hint="eastAsia" w:ascii="宋体" w:hAnsi="宋体" w:eastAsia="宋体" w:cs="宋体"/>
                <w:b w:val="0"/>
                <w:bCs w:val="0"/>
                <w:sz w:val="21"/>
                <w:szCs w:val="21"/>
                <w:u w:val="none"/>
              </w:rPr>
              <w:t>主持江苏高校哲学社会科学研究课题</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color w:val="000000"/>
                <w:sz w:val="21"/>
                <w:szCs w:val="21"/>
                <w:u w:val="none"/>
                <w:lang w:eastAsia="zh-CN"/>
              </w:rPr>
              <w:t>《</w:t>
            </w:r>
            <w:r>
              <w:rPr>
                <w:rFonts w:hint="eastAsia" w:ascii="宋体" w:hAnsi="宋体" w:eastAsia="宋体" w:cs="宋体"/>
                <w:b w:val="0"/>
                <w:bCs w:val="0"/>
                <w:sz w:val="21"/>
                <w:szCs w:val="21"/>
                <w:u w:val="none"/>
              </w:rPr>
              <w:t>基于能力本位的“1+X”课证融通电商人才培养体系研究》</w:t>
            </w:r>
            <w:r>
              <w:rPr>
                <w:rFonts w:hint="eastAsia" w:ascii="宋体" w:hAnsi="宋体" w:eastAsia="宋体" w:cs="宋体"/>
                <w:b w:val="0"/>
                <w:bCs w:val="0"/>
                <w:sz w:val="21"/>
                <w:szCs w:val="21"/>
                <w:u w:val="none"/>
                <w:lang w:val="en-US" w:eastAsia="zh-Hans"/>
              </w:rPr>
              <w:t>”</w:t>
            </w:r>
            <w:r>
              <w:rPr>
                <w:rFonts w:hint="eastAsia" w:ascii="宋体" w:hAnsi="宋体" w:eastAsia="宋体" w:cs="宋体"/>
                <w:b w:val="0"/>
                <w:bCs w:val="0"/>
                <w:sz w:val="21"/>
                <w:szCs w:val="21"/>
                <w:u w:val="none"/>
                <w:lang w:val="en-US" w:eastAsia="zh-CN"/>
              </w:rPr>
              <w:t>；2020-2024年，参与并结项教育部职业院校信息化教学指导委课题：《数字化转型背景下高职院校学生数字素养提升路径研究》，排名第2。2023年，参与</w:t>
            </w:r>
            <w:r>
              <w:rPr>
                <w:rFonts w:hint="eastAsia" w:ascii="宋体" w:hAnsi="宋体" w:eastAsia="宋体" w:cs="宋体"/>
                <w:b w:val="0"/>
                <w:bCs w:val="0"/>
                <w:color w:val="000000"/>
                <w:sz w:val="21"/>
                <w:szCs w:val="21"/>
                <w:u w:val="none"/>
              </w:rPr>
              <w:t>江</w:t>
            </w:r>
            <w:r>
              <w:rPr>
                <w:rFonts w:hint="eastAsia" w:ascii="宋体" w:hAnsi="宋体" w:eastAsia="宋体" w:cs="宋体"/>
                <w:b w:val="0"/>
                <w:bCs w:val="0"/>
                <w:color w:val="000000" w:themeColor="text1"/>
                <w:sz w:val="21"/>
                <w:szCs w:val="21"/>
                <w:u w:val="none"/>
                <w14:textFill>
                  <w14:solidFill>
                    <w14:schemeClr w14:val="tx1"/>
                  </w14:solidFill>
                </w14:textFill>
              </w:rPr>
              <w:t>苏省教育科学规划课题</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lang w:val="en-US" w:eastAsia="zh-CN" w:bidi="ar"/>
                <w14:textFill>
                  <w14:solidFill>
                    <w14:schemeClr w14:val="tx1"/>
                  </w14:solidFill>
                </w14:textFill>
              </w:rPr>
              <w:t>现代学徒制背景下高职院校学生现场工程师培养路径研究》</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，排名第2。在教学道路上</w:t>
            </w:r>
            <w:r>
              <w:rPr>
                <w:rFonts w:hint="eastAsia" w:ascii="宋体" w:hAnsi="宋体" w:eastAsia="宋体" w:cs="宋体"/>
                <w:b w:val="0"/>
                <w:bCs w:val="0"/>
                <w:color w:val="000000" w:themeColor="text1"/>
                <w:sz w:val="21"/>
                <w:szCs w:val="21"/>
                <w:u w:val="none"/>
                <w:lang w:val="en-US" w:eastAsia="zh-Hans"/>
                <w14:textFill>
                  <w14:solidFill>
                    <w14:schemeClr w14:val="tx1"/>
                  </w14:solidFill>
                </w14:textFill>
              </w:rPr>
              <w:t>探索创新教学模式，致力于提高教学质量与人才培养效果，相关教学改革成果</w:t>
            </w:r>
            <w:r>
              <w:rPr>
                <w:rFonts w:hint="eastAsia" w:ascii="宋体" w:hAnsi="宋体" w:eastAsia="宋体" w:cs="宋体"/>
                <w:b w:val="0"/>
                <w:bCs w:val="0"/>
                <w:color w:val="000000" w:themeColor="text1"/>
                <w:sz w:val="21"/>
                <w:szCs w:val="21"/>
                <w:u w:val="none"/>
                <w14:textFill>
                  <w14:solidFill>
                    <w14:schemeClr w14:val="tx1"/>
                  </w14:solidFill>
                </w14:textFill>
              </w:rPr>
              <w:t>“工学交替 二元共育”电子商务专业群人才培养模式的创新与实践</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Hans"/>
                <w14:textFill>
                  <w14:solidFill>
                    <w14:schemeClr w14:val="tx1"/>
                  </w14:solidFill>
                </w14:textFill>
              </w:rPr>
              <w:t>获得</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2021年</w:t>
            </w:r>
            <w:r>
              <w:rPr>
                <w:rFonts w:hint="eastAsia" w:ascii="宋体" w:hAnsi="宋体" w:eastAsia="宋体" w:cs="宋体"/>
                <w:b w:val="0"/>
                <w:bCs w:val="0"/>
                <w:color w:val="000000" w:themeColor="text1"/>
                <w:kern w:val="0"/>
                <w:sz w:val="21"/>
                <w:szCs w:val="21"/>
                <w:u w:val="none"/>
                <w:lang w:val="en-US" w:eastAsia="zh-CN" w:bidi="ar"/>
                <w14:textFill>
                  <w14:solidFill>
                    <w14:schemeClr w14:val="tx1"/>
                  </w14:solidFill>
                </w14:textFill>
              </w:rPr>
              <w:t>校级教育教学成果特等奖。</w:t>
            </w:r>
          </w:p>
          <w:p w14:paraId="71101E8C">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color w:val="000000" w:themeColor="text1"/>
                <w:sz w:val="21"/>
                <w:szCs w:val="21"/>
                <w:u w:val="none"/>
                <w:lang w:val="en-US" w:eastAsia="zh-CN"/>
                <w14:textFill>
                  <w14:solidFill>
                    <w14:schemeClr w14:val="tx1"/>
                  </w14:solidFill>
                </w14:textFill>
              </w:rPr>
            </w:pPr>
            <w:r>
              <w:rPr>
                <w:rFonts w:hint="eastAsia" w:ascii="宋体" w:hAnsi="宋体" w:eastAsia="宋体" w:cs="宋体"/>
                <w:b/>
                <w:bCs/>
                <w:color w:val="000000" w:themeColor="text1"/>
                <w:sz w:val="21"/>
                <w:szCs w:val="21"/>
                <w:u w:val="none"/>
                <w14:textFill>
                  <w14:solidFill>
                    <w14:schemeClr w14:val="tx1"/>
                  </w14:solidFill>
                </w14:textFill>
              </w:rPr>
              <w:t>指导学生参加各种竞赛，帮助学生提高职业技能</w:t>
            </w:r>
            <w:r>
              <w:rPr>
                <w:rFonts w:hint="eastAsia" w:ascii="宋体" w:hAnsi="宋体" w:eastAsia="宋体" w:cs="宋体"/>
                <w:b/>
                <w:bCs/>
                <w:color w:val="000000" w:themeColor="text1"/>
                <w:sz w:val="21"/>
                <w:szCs w:val="21"/>
                <w:u w:val="none"/>
                <w:lang w:val="en-US" w:eastAsia="zh-CN"/>
                <w14:textFill>
                  <w14:solidFill>
                    <w14:schemeClr w14:val="tx1"/>
                  </w14:solidFill>
                </w14:textFill>
              </w:rPr>
              <w:t>与创新创业素养</w:t>
            </w:r>
            <w:r>
              <w:rPr>
                <w:rFonts w:hint="eastAsia" w:ascii="宋体" w:hAnsi="宋体" w:eastAsia="宋体" w:cs="宋体"/>
                <w:b/>
                <w:bCs/>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sz w:val="21"/>
                <w:szCs w:val="21"/>
                <w:lang w:val="en-US" w:eastAsia="zh-Hans"/>
                <w14:textFill>
                  <w14:solidFill>
                    <w14:schemeClr w14:val="tx1"/>
                  </w14:solidFill>
                </w14:textFill>
              </w:rPr>
              <w:t>指导学生参加</w:t>
            </w:r>
            <w:r>
              <w:rPr>
                <w:rFonts w:hint="eastAsia" w:ascii="宋体" w:hAnsi="宋体" w:eastAsia="宋体" w:cs="宋体"/>
                <w:b w:val="0"/>
                <w:bCs w:val="0"/>
                <w:color w:val="000000" w:themeColor="text1"/>
                <w:sz w:val="21"/>
                <w:szCs w:val="21"/>
                <w:lang w:val="en-US" w:eastAsia="zh-CN"/>
                <w14:textFill>
                  <w14:solidFill>
                    <w14:schemeClr w14:val="tx1"/>
                  </w14:solidFill>
                </w14:textFill>
              </w:rPr>
              <w:t>2024年度江苏省职业院校技能大赛（直播电商）比赛，获省级三等奖。</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2025年，</w:t>
            </w:r>
            <w:r>
              <w:rPr>
                <w:rFonts w:hint="eastAsia" w:ascii="宋体" w:hAnsi="宋体" w:eastAsia="宋体" w:cs="宋体"/>
                <w:b w:val="0"/>
                <w:bCs w:val="0"/>
                <w:color w:val="000000" w:themeColor="text1"/>
                <w:sz w:val="21"/>
                <w:szCs w:val="21"/>
                <w:u w:val="none"/>
                <w:lang w:val="en-US" w:eastAsia="zh-Hans"/>
                <w14:textFill>
                  <w14:solidFill>
                    <w14:schemeClr w14:val="tx1"/>
                  </w14:solidFill>
                </w14:textFill>
              </w:rPr>
              <w:t>指导学生参加</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江苏省职业院校技能大赛（直播电商）比赛，获省级二等奖。2023与2024年指导学生参与校级直播电商比赛</w:t>
            </w:r>
            <w:r>
              <w:rPr>
                <w:rFonts w:hint="eastAsia" w:eastAsia="宋体" w:cs="宋体"/>
                <w:b w:val="0"/>
                <w:bCs w:val="0"/>
                <w:color w:val="000000" w:themeColor="text1"/>
                <w:sz w:val="21"/>
                <w:szCs w:val="21"/>
                <w:u w:val="none"/>
                <w:lang w:val="en-US" w:eastAsia="zh-CN"/>
                <w14:textFill>
                  <w14:solidFill>
                    <w14:schemeClr w14:val="tx1"/>
                  </w14:solidFill>
                </w14:textFill>
              </w:rPr>
              <w:t>，获</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一等奖3人次。2023年指导学生获校级大学生创新创业大赛获二等奖；2024年指导学生获校级大学生创新创业大赛获一等奖。</w:t>
            </w:r>
            <w:r>
              <w:rPr>
                <w:rFonts w:hint="eastAsia" w:ascii="宋体" w:hAnsi="宋体" w:eastAsia="宋体" w:cs="宋体"/>
                <w:b w:val="0"/>
                <w:bCs w:val="0"/>
                <w:color w:val="000000" w:themeColor="text1"/>
                <w:sz w:val="21"/>
                <w:szCs w:val="21"/>
                <w14:textFill>
                  <w14:solidFill>
                    <w14:schemeClr w14:val="tx1"/>
                  </w14:solidFill>
                </w14:textFill>
              </w:rPr>
              <w:t>202</w:t>
            </w:r>
            <w:r>
              <w:rPr>
                <w:rFonts w:hint="eastAsia" w:ascii="宋体" w:hAnsi="宋体" w:eastAsia="宋体" w:cs="宋体"/>
                <w:b w:val="0"/>
                <w:bCs w:val="0"/>
                <w:color w:val="000000" w:themeColor="text1"/>
                <w:sz w:val="21"/>
                <w:szCs w:val="21"/>
                <w:lang w:val="en-US" w:eastAsia="zh-CN"/>
                <w14:textFill>
                  <w14:solidFill>
                    <w14:schemeClr w14:val="tx1"/>
                  </w14:solidFill>
                </w14:textFill>
              </w:rPr>
              <w:t>4</w:t>
            </w:r>
            <w:r>
              <w:rPr>
                <w:rFonts w:hint="eastAsia" w:ascii="宋体" w:hAnsi="宋体" w:eastAsia="宋体" w:cs="宋体"/>
                <w:b w:val="0"/>
                <w:bCs w:val="0"/>
                <w:color w:val="000000" w:themeColor="text1"/>
                <w:sz w:val="21"/>
                <w:szCs w:val="21"/>
                <w14:textFill>
                  <w14:solidFill>
                    <w14:schemeClr w14:val="tx1"/>
                  </w14:solidFill>
                </w14:textFill>
              </w:rPr>
              <w:t>年</w:t>
            </w:r>
            <w:r>
              <w:rPr>
                <w:rFonts w:hint="eastAsia" w:ascii="宋体" w:hAnsi="宋体" w:eastAsia="宋体" w:cs="宋体"/>
                <w:b w:val="0"/>
                <w:bCs w:val="0"/>
                <w:color w:val="000000" w:themeColor="text1"/>
                <w:sz w:val="21"/>
                <w:szCs w:val="21"/>
                <w:lang w:val="en-US" w:eastAsia="zh-CN"/>
                <w14:textFill>
                  <w14:solidFill>
                    <w14:schemeClr w14:val="tx1"/>
                  </w14:solidFill>
                </w14:textFill>
              </w:rPr>
              <w:t>8</w:t>
            </w:r>
            <w:r>
              <w:rPr>
                <w:rFonts w:hint="eastAsia" w:ascii="宋体" w:hAnsi="宋体" w:eastAsia="宋体" w:cs="宋体"/>
                <w:b w:val="0"/>
                <w:bCs w:val="0"/>
                <w:color w:val="000000" w:themeColor="text1"/>
                <w:sz w:val="21"/>
                <w:szCs w:val="21"/>
                <w14:textFill>
                  <w14:solidFill>
                    <w14:schemeClr w14:val="tx1"/>
                  </w14:solidFill>
                </w14:textFill>
              </w:rPr>
              <w:t>月</w:t>
            </w:r>
            <w:r>
              <w:rPr>
                <w:rFonts w:hint="eastAsia" w:ascii="宋体" w:hAnsi="宋体" w:eastAsia="宋体" w:cs="宋体"/>
                <w:b w:val="0"/>
                <w:bCs w:val="0"/>
                <w:color w:val="000000" w:themeColor="text1"/>
                <w:sz w:val="21"/>
                <w:szCs w:val="21"/>
                <w:lang w:val="en-US" w:eastAsia="zh-CN"/>
                <w14:textFill>
                  <w14:solidFill>
                    <w14:schemeClr w14:val="tx1"/>
                  </w14:solidFill>
                </w14:textFill>
              </w:rPr>
              <w:t>指导学生参加江苏省“互联网+”</w:t>
            </w:r>
            <w:r>
              <w:rPr>
                <w:rFonts w:hint="eastAsia" w:ascii="宋体" w:hAnsi="宋体" w:eastAsia="宋体" w:cs="宋体"/>
                <w:b w:val="0"/>
                <w:bCs w:val="0"/>
                <w:color w:val="000000" w:themeColor="text1"/>
                <w:sz w:val="21"/>
                <w:szCs w:val="21"/>
                <w14:textFill>
                  <w14:solidFill>
                    <w14:schemeClr w14:val="tx1"/>
                  </w14:solidFill>
                </w14:textFill>
              </w:rPr>
              <w:t>创新创业大赛</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获省级三等奖。</w:t>
            </w:r>
          </w:p>
          <w:p w14:paraId="08CF74C5">
            <w:pPr>
              <w:keepNext w:val="0"/>
              <w:keepLines w:val="0"/>
              <w:pageBreakBefore w:val="0"/>
              <w:widowControl/>
              <w:kinsoku/>
              <w:wordWrap/>
              <w:overflowPunct/>
              <w:topLinePunct w:val="0"/>
              <w:autoSpaceDE/>
              <w:autoSpaceDN/>
              <w:bidi w:val="0"/>
              <w:adjustRightInd/>
              <w:snapToGrid w:val="0"/>
              <w:spacing w:line="360" w:lineRule="auto"/>
              <w:ind w:firstLine="404" w:firstLineChars="200"/>
              <w:jc w:val="left"/>
              <w:textAlignment w:val="auto"/>
              <w:outlineLvl w:val="0"/>
              <w:rPr>
                <w:rFonts w:hint="eastAsia" w:ascii="宋体" w:hAnsi="宋体" w:eastAsia="宋体" w:cs="宋体"/>
                <w:b w:val="0"/>
                <w:bCs w:val="0"/>
                <w:color w:val="000000" w:themeColor="text1"/>
                <w:sz w:val="21"/>
                <w:szCs w:val="21"/>
                <w:u w:val="none"/>
                <w14:textFill>
                  <w14:solidFill>
                    <w14:schemeClr w14:val="tx1"/>
                  </w14:solidFill>
                </w14:textFill>
              </w:rPr>
            </w:pPr>
            <w:r>
              <w:rPr>
                <w:rFonts w:hint="eastAsia" w:ascii="宋体" w:hAnsi="宋体" w:eastAsia="宋体" w:cs="宋体"/>
                <w:b/>
                <w:bCs/>
                <w:color w:val="000000" w:themeColor="text1"/>
                <w:sz w:val="21"/>
                <w:szCs w:val="21"/>
                <w:u w:val="none"/>
                <w14:textFill>
                  <w14:solidFill>
                    <w14:schemeClr w14:val="tx1"/>
                  </w14:solidFill>
                </w14:textFill>
              </w:rPr>
              <w:t>参加各项教学比赛，不断提高教育教学水平，提高教学质量。</w:t>
            </w:r>
            <w:r>
              <w:rPr>
                <w:rFonts w:hint="eastAsia" w:ascii="宋体" w:hAnsi="宋体" w:eastAsia="宋体" w:cs="宋体"/>
                <w:b w:val="0"/>
                <w:bCs w:val="0"/>
                <w:color w:val="000000" w:themeColor="text1"/>
                <w:kern w:val="36"/>
                <w:sz w:val="21"/>
                <w:szCs w:val="21"/>
                <w:u w:val="none"/>
                <w14:textFill>
                  <w14:solidFill>
                    <w14:schemeClr w14:val="tx1"/>
                  </w14:solidFill>
                </w14:textFill>
              </w:rPr>
              <w:t>2020年校级教师教学能力大赛</w:t>
            </w:r>
            <w:r>
              <w:rPr>
                <w:rFonts w:hint="eastAsia" w:ascii="宋体" w:hAnsi="宋体" w:eastAsia="宋体" w:cs="宋体"/>
                <w:b w:val="0"/>
                <w:bCs w:val="0"/>
                <w:color w:val="000000" w:themeColor="text1"/>
                <w:kern w:val="36"/>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u w:val="none"/>
                <w:lang w:val="en-US" w:eastAsia="zh-CN"/>
                <w14:textFill>
                  <w14:solidFill>
                    <w14:schemeClr w14:val="tx1"/>
                  </w14:solidFill>
                </w14:textFill>
              </w:rPr>
              <w:t>获</w:t>
            </w:r>
            <w:r>
              <w:rPr>
                <w:rFonts w:hint="eastAsia" w:ascii="宋体" w:hAnsi="宋体" w:eastAsia="宋体" w:cs="宋体"/>
                <w:b w:val="0"/>
                <w:bCs w:val="0"/>
                <w:color w:val="000000" w:themeColor="text1"/>
                <w:kern w:val="36"/>
                <w:sz w:val="21"/>
                <w:szCs w:val="21"/>
                <w:u w:val="none"/>
                <w14:textFill>
                  <w14:solidFill>
                    <w14:schemeClr w14:val="tx1"/>
                  </w14:solidFill>
                </w14:textFill>
              </w:rPr>
              <w:t>三等奖</w:t>
            </w:r>
            <w:r>
              <w:rPr>
                <w:rFonts w:hint="eastAsia" w:ascii="宋体" w:hAnsi="宋体" w:eastAsia="宋体" w:cs="宋体"/>
                <w:b w:val="0"/>
                <w:bCs w:val="0"/>
                <w:color w:val="000000" w:themeColor="text1"/>
                <w:sz w:val="21"/>
                <w:szCs w:val="21"/>
                <w:u w:val="none"/>
                <w14:textFill>
                  <w14:solidFill>
                    <w14:schemeClr w14:val="tx1"/>
                  </w14:solidFill>
                </w14:textFill>
              </w:rPr>
              <w:t>；</w:t>
            </w:r>
            <w:r>
              <w:rPr>
                <w:rFonts w:hint="eastAsia" w:ascii="宋体" w:hAnsi="宋体" w:eastAsia="宋体" w:cs="宋体"/>
                <w:b w:val="0"/>
                <w:bCs w:val="0"/>
                <w:color w:val="000000" w:themeColor="text1"/>
                <w:kern w:val="36"/>
                <w:sz w:val="21"/>
                <w:szCs w:val="21"/>
                <w:u w:val="none"/>
                <w14:textFill>
                  <w14:solidFill>
                    <w14:schemeClr w14:val="tx1"/>
                  </w14:solidFill>
                </w14:textFill>
              </w:rPr>
              <w:t>2020</w:t>
            </w:r>
            <w:r>
              <w:rPr>
                <w:rFonts w:hint="eastAsia" w:ascii="宋体" w:hAnsi="宋体" w:eastAsia="宋体" w:cs="宋体"/>
                <w:b w:val="0"/>
                <w:bCs w:val="0"/>
                <w:color w:val="000000" w:themeColor="text1"/>
                <w:sz w:val="21"/>
                <w:szCs w:val="21"/>
                <w:u w:val="none"/>
                <w14:textFill>
                  <w14:solidFill>
                    <w14:schemeClr w14:val="tx1"/>
                  </w14:solidFill>
                </w14:textFill>
              </w:rPr>
              <w:t xml:space="preserve"> </w:t>
            </w:r>
            <w:r>
              <w:rPr>
                <w:rFonts w:hint="eastAsia" w:ascii="宋体" w:hAnsi="宋体" w:eastAsia="宋体" w:cs="宋体"/>
                <w:b w:val="0"/>
                <w:bCs w:val="0"/>
                <w:color w:val="000000" w:themeColor="text1"/>
                <w:kern w:val="0"/>
                <w:sz w:val="21"/>
                <w:szCs w:val="21"/>
                <w:u w:val="none"/>
                <w14:textFill>
                  <w14:solidFill>
                    <w14:schemeClr w14:val="tx1"/>
                  </w14:solidFill>
                </w14:textFill>
              </w:rPr>
              <w:t>校级微课比赛</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14:textFill>
                  <w14:solidFill>
                    <w14:schemeClr w14:val="tx1"/>
                  </w14:solidFill>
                </w14:textFill>
              </w:rPr>
              <w:t>获二等奖</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36"/>
                <w:sz w:val="21"/>
                <w:szCs w:val="21"/>
                <w:u w:val="none"/>
                <w14:textFill>
                  <w14:solidFill>
                    <w14:schemeClr w14:val="tx1"/>
                  </w14:solidFill>
                </w14:textFill>
              </w:rPr>
              <w:t>202</w:t>
            </w:r>
            <w:r>
              <w:rPr>
                <w:rFonts w:hint="eastAsia" w:ascii="宋体" w:hAnsi="宋体" w:eastAsia="宋体" w:cs="宋体"/>
                <w:b w:val="0"/>
                <w:bCs w:val="0"/>
                <w:color w:val="000000" w:themeColor="text1"/>
                <w:kern w:val="36"/>
                <w:sz w:val="21"/>
                <w:szCs w:val="21"/>
                <w:u w:val="none"/>
                <w:lang w:val="en-US" w:eastAsia="zh-CN"/>
                <w14:textFill>
                  <w14:solidFill>
                    <w14:schemeClr w14:val="tx1"/>
                  </w14:solidFill>
                </w14:textFill>
              </w:rPr>
              <w:t>3</w:t>
            </w:r>
            <w:r>
              <w:rPr>
                <w:rFonts w:hint="eastAsia" w:ascii="宋体" w:hAnsi="宋体" w:eastAsia="宋体" w:cs="宋体"/>
                <w:b w:val="0"/>
                <w:bCs w:val="0"/>
                <w:color w:val="000000" w:themeColor="text1"/>
                <w:kern w:val="0"/>
                <w:sz w:val="21"/>
                <w:szCs w:val="21"/>
                <w:u w:val="none"/>
                <w14:textFill>
                  <w14:solidFill>
                    <w14:schemeClr w14:val="tx1"/>
                  </w14:solidFill>
                </w14:textFill>
              </w:rPr>
              <w:t>校级微课比赛</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14:textFill>
                  <w14:solidFill>
                    <w14:schemeClr w14:val="tx1"/>
                  </w14:solidFill>
                </w14:textFill>
              </w:rPr>
              <w:t>获</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一</w:t>
            </w:r>
            <w:r>
              <w:rPr>
                <w:rFonts w:hint="eastAsia" w:ascii="宋体" w:hAnsi="宋体" w:eastAsia="宋体" w:cs="宋体"/>
                <w:b w:val="0"/>
                <w:bCs w:val="0"/>
                <w:color w:val="000000" w:themeColor="text1"/>
                <w:kern w:val="0"/>
                <w:sz w:val="21"/>
                <w:szCs w:val="21"/>
                <w:u w:val="none"/>
                <w14:textFill>
                  <w14:solidFill>
                    <w14:schemeClr w14:val="tx1"/>
                  </w14:solidFill>
                </w14:textFill>
              </w:rPr>
              <w:t>等奖</w:t>
            </w:r>
            <w:r>
              <w:rPr>
                <w:rFonts w:hint="eastAsia" w:ascii="宋体" w:hAnsi="宋体" w:eastAsia="宋体" w:cs="宋体"/>
                <w:b w:val="0"/>
                <w:bCs w:val="0"/>
                <w:color w:val="000000" w:themeColor="text1"/>
                <w:kern w:val="0"/>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u w:val="none"/>
                <w:lang w:val="en-US" w:eastAsia="zh-CN"/>
                <w14:textFill>
                  <w14:solidFill>
                    <w14:schemeClr w14:val="tx1"/>
                  </w14:solidFill>
                </w14:textFill>
              </w:rPr>
              <w:t>2024年校级教师教学能力大赛，获三等奖。</w:t>
            </w:r>
            <w:r>
              <w:rPr>
                <w:rFonts w:hint="eastAsia" w:ascii="宋体" w:hAnsi="宋体" w:eastAsia="宋体" w:cs="宋体"/>
                <w:b w:val="0"/>
                <w:bCs w:val="0"/>
                <w:color w:val="000000" w:themeColor="text1"/>
                <w:sz w:val="21"/>
                <w:szCs w:val="21"/>
                <w:u w:val="none"/>
                <w14:textFill>
                  <w14:solidFill>
                    <w14:schemeClr w14:val="tx1"/>
                  </w14:solidFill>
                </w14:textFill>
              </w:rPr>
              <w:t>在教学过程中</w:t>
            </w:r>
            <w:r>
              <w:rPr>
                <w:rFonts w:hint="eastAsia" w:ascii="宋体" w:hAnsi="宋体" w:eastAsia="宋体" w:cs="宋体"/>
                <w:b w:val="0"/>
                <w:bCs w:val="0"/>
                <w:color w:val="000000" w:themeColor="text1"/>
                <w:sz w:val="21"/>
                <w:szCs w:val="21"/>
                <w:u w:val="none"/>
                <w:lang w:eastAsia="zh-CN"/>
                <w14:textFill>
                  <w14:solidFill>
                    <w14:schemeClr w14:val="tx1"/>
                  </w14:solidFill>
                </w14:textFill>
              </w:rPr>
              <w:t>，</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积极</w:t>
            </w:r>
            <w:r>
              <w:rPr>
                <w:rFonts w:hint="eastAsia" w:ascii="宋体" w:hAnsi="宋体" w:eastAsia="宋体" w:cs="宋体"/>
                <w:b w:val="0"/>
                <w:bCs w:val="0"/>
                <w:color w:val="000000" w:themeColor="text1"/>
                <w:sz w:val="21"/>
                <w:szCs w:val="21"/>
                <w:u w:val="none"/>
                <w14:textFill>
                  <w14:solidFill>
                    <w14:schemeClr w14:val="tx1"/>
                  </w14:solidFill>
                </w14:textFill>
              </w:rPr>
              <w:t>使用</w:t>
            </w:r>
            <w:r>
              <w:rPr>
                <w:rFonts w:hint="eastAsia" w:ascii="宋体" w:hAnsi="宋体" w:eastAsia="宋体" w:cs="宋体"/>
                <w:b w:val="0"/>
                <w:bCs w:val="0"/>
                <w:color w:val="000000" w:themeColor="text1"/>
                <w:sz w:val="21"/>
                <w:szCs w:val="21"/>
                <w:u w:val="none"/>
                <w:lang w:val="en-US" w:eastAsia="zh-CN"/>
                <w14:textFill>
                  <w14:solidFill>
                    <w14:schemeClr w14:val="tx1"/>
                  </w14:solidFill>
                </w14:textFill>
              </w:rPr>
              <w:t>微课融入教学环节</w:t>
            </w:r>
            <w:r>
              <w:rPr>
                <w:rFonts w:hint="eastAsia" w:ascii="宋体" w:hAnsi="宋体" w:eastAsia="宋体" w:cs="宋体"/>
                <w:b w:val="0"/>
                <w:bCs w:val="0"/>
                <w:color w:val="000000" w:themeColor="text1"/>
                <w:sz w:val="21"/>
                <w:szCs w:val="21"/>
                <w:u w:val="none"/>
                <w14:textFill>
                  <w14:solidFill>
                    <w14:schemeClr w14:val="tx1"/>
                  </w14:solidFill>
                </w14:textFill>
              </w:rPr>
              <w:t>，学生对所讲知识点的掌握效果明显提升。</w:t>
            </w:r>
          </w:p>
          <w:p w14:paraId="7C28A382">
            <w:pPr>
              <w:keepNext w:val="0"/>
              <w:keepLines w:val="0"/>
              <w:pageBreakBefore w:val="0"/>
              <w:widowControl w:val="0"/>
              <w:kinsoku/>
              <w:wordWrap/>
              <w:overflowPunct/>
              <w:topLinePunct w:val="0"/>
              <w:autoSpaceDE/>
              <w:autoSpaceDN/>
              <w:bidi w:val="0"/>
              <w:adjustRightInd/>
              <w:snapToGrid w:val="0"/>
              <w:spacing w:line="360" w:lineRule="auto"/>
              <w:ind w:firstLine="404" w:firstLineChars="200"/>
              <w:jc w:val="left"/>
              <w:textAlignment w:val="auto"/>
              <w:rPr>
                <w:rFonts w:hint="eastAsia" w:ascii="宋体" w:hAnsi="宋体" w:eastAsia="宋体" w:cs="宋体"/>
                <w:b w:val="0"/>
                <w:bCs w:val="0"/>
                <w:sz w:val="21"/>
                <w:szCs w:val="21"/>
                <w:u w:val="none"/>
              </w:rPr>
            </w:pPr>
            <w:r>
              <w:rPr>
                <w:rFonts w:hint="eastAsia" w:ascii="宋体" w:hAnsi="宋体" w:eastAsia="宋体" w:cs="宋体"/>
                <w:b/>
                <w:bCs/>
                <w:sz w:val="21"/>
                <w:szCs w:val="21"/>
                <w:u w:val="none"/>
                <w:lang w:val="en-US" w:eastAsia="zh-CN"/>
              </w:rPr>
              <w:t>编写</w:t>
            </w:r>
            <w:r>
              <w:rPr>
                <w:rFonts w:hint="eastAsia" w:ascii="宋体" w:hAnsi="宋体" w:eastAsia="宋体" w:cs="宋体"/>
                <w:b/>
                <w:bCs/>
                <w:sz w:val="21"/>
                <w:szCs w:val="21"/>
                <w:u w:val="none"/>
              </w:rPr>
              <w:t>《跨境电子商务实训》</w:t>
            </w:r>
            <w:r>
              <w:rPr>
                <w:rFonts w:hint="eastAsia" w:ascii="宋体" w:hAnsi="宋体" w:eastAsia="宋体" w:cs="宋体"/>
                <w:b/>
                <w:bCs/>
                <w:sz w:val="21"/>
                <w:szCs w:val="21"/>
                <w:u w:val="none"/>
                <w:lang w:val="en-US" w:eastAsia="zh-CN"/>
              </w:rPr>
              <w:t>教材，作为第二主编</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rPr>
              <w:t>该教材已于2021年</w:t>
            </w:r>
            <w:r>
              <w:rPr>
                <w:rFonts w:hint="eastAsia" w:ascii="宋体" w:hAnsi="宋体" w:eastAsia="宋体" w:cs="宋体"/>
                <w:b w:val="0"/>
                <w:bCs w:val="0"/>
                <w:sz w:val="21"/>
                <w:szCs w:val="21"/>
                <w:u w:val="none"/>
                <w:lang w:val="en-US" w:eastAsia="zh-CN"/>
              </w:rPr>
              <w:t>3</w:t>
            </w:r>
            <w:r>
              <w:rPr>
                <w:rFonts w:hint="eastAsia" w:ascii="宋体" w:hAnsi="宋体" w:eastAsia="宋体" w:cs="宋体"/>
                <w:b w:val="0"/>
                <w:bCs w:val="0"/>
                <w:sz w:val="21"/>
                <w:szCs w:val="21"/>
                <w:u w:val="none"/>
              </w:rPr>
              <w:t>月</w:t>
            </w:r>
            <w:r>
              <w:rPr>
                <w:rFonts w:hint="eastAsia" w:ascii="宋体" w:hAnsi="宋体" w:eastAsia="宋体" w:cs="宋体"/>
                <w:b w:val="0"/>
                <w:bCs w:val="0"/>
                <w:sz w:val="21"/>
                <w:szCs w:val="21"/>
                <w:u w:val="none"/>
                <w:lang w:val="en-US" w:eastAsia="zh-CN"/>
              </w:rPr>
              <w:t>由</w:t>
            </w:r>
            <w:r>
              <w:rPr>
                <w:rFonts w:hint="eastAsia" w:ascii="宋体" w:hAnsi="宋体" w:eastAsia="宋体" w:cs="宋体"/>
                <w:b w:val="0"/>
                <w:bCs w:val="0"/>
                <w:sz w:val="21"/>
                <w:szCs w:val="21"/>
                <w:u w:val="none"/>
              </w:rPr>
              <w:t>苏州大学出版社出版</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lang w:val="en-US" w:eastAsia="zh-CN"/>
              </w:rPr>
              <w:t>被苏州多所高职院校选购作为教材使用，</w:t>
            </w:r>
            <w:r>
              <w:rPr>
                <w:rFonts w:hint="eastAsia" w:ascii="宋体" w:hAnsi="宋体" w:eastAsia="宋体" w:cs="宋体"/>
                <w:b w:val="0"/>
                <w:bCs w:val="0"/>
                <w:sz w:val="21"/>
                <w:szCs w:val="21"/>
                <w:u w:val="none"/>
              </w:rPr>
              <w:t>对推动</w:t>
            </w:r>
            <w:r>
              <w:rPr>
                <w:rFonts w:hint="eastAsia" w:ascii="宋体" w:hAnsi="宋体" w:eastAsia="宋体" w:cs="宋体"/>
                <w:b w:val="0"/>
                <w:bCs w:val="0"/>
                <w:sz w:val="21"/>
                <w:szCs w:val="21"/>
                <w:u w:val="none"/>
                <w:lang w:val="en-US" w:eastAsia="zh-CN"/>
              </w:rPr>
              <w:t>跨境电商</w:t>
            </w:r>
            <w:r>
              <w:rPr>
                <w:rFonts w:hint="eastAsia" w:ascii="宋体" w:hAnsi="宋体" w:eastAsia="宋体" w:cs="宋体"/>
                <w:b w:val="0"/>
                <w:bCs w:val="0"/>
                <w:sz w:val="21"/>
                <w:szCs w:val="21"/>
                <w:u w:val="none"/>
              </w:rPr>
              <w:t>专业的建设、学科的发展具有非常重要的意义。</w:t>
            </w:r>
          </w:p>
          <w:p w14:paraId="5C180ABA">
            <w:pPr>
              <w:keepNext w:val="0"/>
              <w:keepLines w:val="0"/>
              <w:pageBreakBefore w:val="0"/>
              <w:widowControl/>
              <w:kinsoku/>
              <w:wordWrap/>
              <w:overflowPunct/>
              <w:topLinePunct w:val="0"/>
              <w:autoSpaceDE/>
              <w:autoSpaceDN/>
              <w:bidi w:val="0"/>
              <w:adjustRightInd/>
              <w:snapToGrid w:val="0"/>
              <w:spacing w:line="360" w:lineRule="auto"/>
              <w:ind w:firstLine="404" w:firstLineChars="200"/>
              <w:jc w:val="left"/>
              <w:textAlignment w:val="auto"/>
              <w:outlineLvl w:val="0"/>
              <w:rPr>
                <w:rFonts w:hint="eastAsia" w:ascii="宋体" w:hAnsi="宋体" w:eastAsia="宋体" w:cs="宋体"/>
                <w:b w:val="0"/>
                <w:bCs w:val="0"/>
                <w:kern w:val="0"/>
                <w:sz w:val="21"/>
                <w:szCs w:val="21"/>
                <w:u w:val="none"/>
                <w:lang w:val="en-US" w:eastAsia="zh-CN" w:bidi="ar"/>
              </w:rPr>
            </w:pPr>
            <w:r>
              <w:rPr>
                <w:rFonts w:hint="eastAsia" w:ascii="宋体" w:hAnsi="宋体" w:eastAsia="宋体" w:cs="宋体"/>
                <w:b/>
                <w:bCs/>
                <w:sz w:val="21"/>
                <w:szCs w:val="21"/>
                <w:u w:val="none"/>
              </w:rPr>
              <w:t>指导学生毕业设计（论文）及顶岗实习工作</w:t>
            </w:r>
            <w:r>
              <w:rPr>
                <w:rFonts w:hint="eastAsia" w:ascii="宋体" w:hAnsi="宋体" w:eastAsia="宋体" w:cs="宋体"/>
                <w:b w:val="0"/>
                <w:bCs w:val="0"/>
                <w:sz w:val="21"/>
                <w:szCs w:val="21"/>
                <w:u w:val="none"/>
              </w:rPr>
              <w:t>，</w:t>
            </w:r>
            <w:r>
              <w:rPr>
                <w:rFonts w:hint="eastAsia" w:ascii="宋体" w:hAnsi="宋体" w:eastAsia="宋体" w:cs="宋体"/>
                <w:b w:val="0"/>
                <w:bCs w:val="0"/>
                <w:sz w:val="21"/>
                <w:szCs w:val="21"/>
                <w:lang w:val="en-US" w:eastAsia="zh-Hans"/>
              </w:rPr>
              <w:t>积极指导学生参与科研项目与毕业设计，培养学生科研思维与实践动手能力</w:t>
            </w:r>
            <w:r>
              <w:rPr>
                <w:rFonts w:hint="eastAsia" w:ascii="宋体" w:hAnsi="宋体" w:eastAsia="宋体" w:cs="宋体"/>
                <w:b w:val="0"/>
                <w:bCs w:val="0"/>
                <w:sz w:val="21"/>
                <w:szCs w:val="21"/>
                <w:lang w:val="en-US" w:eastAsia="zh-CN"/>
              </w:rPr>
              <w:t>。</w:t>
            </w:r>
            <w:r>
              <w:rPr>
                <w:rFonts w:hint="eastAsia" w:ascii="宋体" w:hAnsi="宋体" w:eastAsia="宋体" w:cs="宋体"/>
                <w:b w:val="0"/>
                <w:bCs w:val="0"/>
                <w:color w:val="333333"/>
                <w:kern w:val="0"/>
                <w:sz w:val="21"/>
                <w:szCs w:val="21"/>
                <w:u w:val="none"/>
              </w:rPr>
              <w:t>2023</w:t>
            </w:r>
            <w:r>
              <w:rPr>
                <w:rFonts w:hint="eastAsia" w:ascii="宋体" w:hAnsi="宋体" w:eastAsia="宋体" w:cs="宋体"/>
                <w:b w:val="0"/>
                <w:bCs w:val="0"/>
                <w:color w:val="333333"/>
                <w:kern w:val="0"/>
                <w:sz w:val="21"/>
                <w:szCs w:val="21"/>
                <w:u w:val="none"/>
                <w:lang w:val="en-US" w:eastAsia="zh-Hans"/>
              </w:rPr>
              <w:t>年</w:t>
            </w:r>
            <w:r>
              <w:rPr>
                <w:rFonts w:hint="eastAsia" w:ascii="宋体" w:hAnsi="宋体" w:eastAsia="宋体" w:cs="宋体"/>
                <w:b w:val="0"/>
                <w:bCs w:val="0"/>
                <w:color w:val="333333"/>
                <w:kern w:val="0"/>
                <w:sz w:val="21"/>
                <w:szCs w:val="21"/>
                <w:u w:val="none"/>
                <w:lang w:val="en-US" w:eastAsia="zh-CN"/>
              </w:rPr>
              <w:t>指导学生获得校级</w:t>
            </w:r>
            <w:r>
              <w:rPr>
                <w:rFonts w:hint="eastAsia" w:ascii="宋体" w:hAnsi="宋体" w:eastAsia="宋体" w:cs="宋体"/>
                <w:b w:val="0"/>
                <w:bCs w:val="0"/>
                <w:color w:val="333333"/>
                <w:kern w:val="0"/>
                <w:sz w:val="21"/>
                <w:szCs w:val="21"/>
                <w:u w:val="none"/>
                <w:lang w:val="en-US" w:eastAsia="zh-Hans"/>
              </w:rPr>
              <w:t>优秀毕业论文</w:t>
            </w:r>
            <w:r>
              <w:rPr>
                <w:rFonts w:hint="eastAsia" w:ascii="宋体" w:hAnsi="宋体" w:eastAsia="宋体" w:cs="宋体"/>
                <w:b w:val="0"/>
                <w:bCs w:val="0"/>
                <w:color w:val="333333"/>
                <w:kern w:val="0"/>
                <w:sz w:val="21"/>
                <w:szCs w:val="21"/>
                <w:u w:val="none"/>
                <w:lang w:val="en-US" w:eastAsia="zh-CN"/>
              </w:rPr>
              <w:t>二等奖。同年</w:t>
            </w:r>
            <w:r>
              <w:rPr>
                <w:rFonts w:hint="eastAsia" w:ascii="宋体" w:hAnsi="宋体" w:eastAsia="宋体" w:cs="宋体"/>
                <w:b w:val="0"/>
                <w:bCs w:val="0"/>
                <w:sz w:val="21"/>
                <w:szCs w:val="21"/>
                <w:u w:val="none"/>
                <w:lang w:val="en-US" w:eastAsia="zh-CN"/>
              </w:rPr>
              <w:t>，指导学生沈政的毕业论文，申报“</w:t>
            </w:r>
            <w:r>
              <w:rPr>
                <w:rFonts w:hint="eastAsia" w:ascii="宋体" w:hAnsi="宋体" w:eastAsia="宋体" w:cs="宋体"/>
                <w:b w:val="0"/>
                <w:bCs w:val="0"/>
                <w:sz w:val="21"/>
                <w:szCs w:val="21"/>
                <w:u w:val="none"/>
              </w:rPr>
              <w:t>2023年度江苏省普通高校本专科优秀毕业论文（设计）</w:t>
            </w:r>
            <w:r>
              <w:rPr>
                <w:rFonts w:hint="eastAsia" w:ascii="宋体" w:hAnsi="宋体" w:eastAsia="宋体" w:cs="宋体"/>
                <w:b w:val="0"/>
                <w:bCs w:val="0"/>
                <w:sz w:val="21"/>
                <w:szCs w:val="21"/>
                <w:u w:val="none"/>
                <w:lang w:eastAsia="zh-CN"/>
              </w:rPr>
              <w:t>”，</w:t>
            </w:r>
            <w:r>
              <w:rPr>
                <w:rFonts w:hint="eastAsia" w:ascii="宋体" w:hAnsi="宋体" w:eastAsia="宋体" w:cs="宋体"/>
                <w:b w:val="0"/>
                <w:bCs w:val="0"/>
                <w:sz w:val="21"/>
                <w:szCs w:val="21"/>
                <w:u w:val="none"/>
                <w:lang w:val="en-US" w:eastAsia="zh-CN"/>
              </w:rPr>
              <w:t>获省级三等奖。</w:t>
            </w:r>
            <w:r>
              <w:rPr>
                <w:rFonts w:hint="eastAsia" w:ascii="宋体" w:hAnsi="宋体" w:eastAsia="宋体" w:cs="宋体"/>
                <w:b w:val="0"/>
                <w:bCs w:val="0"/>
                <w:kern w:val="0"/>
                <w:sz w:val="21"/>
                <w:szCs w:val="21"/>
                <w:u w:val="none"/>
                <w:lang w:val="en-US" w:eastAsia="zh-CN" w:bidi="ar"/>
              </w:rPr>
              <w:t>2023-2024学年，获优秀实习指导教师。</w:t>
            </w:r>
          </w:p>
          <w:p w14:paraId="3A15BF6C">
            <w:pPr>
              <w:keepNext w:val="0"/>
              <w:keepLines w:val="0"/>
              <w:pageBreakBefore w:val="0"/>
              <w:kinsoku/>
              <w:wordWrap/>
              <w:overflowPunct/>
              <w:topLinePunct w:val="0"/>
              <w:autoSpaceDE/>
              <w:autoSpaceDN/>
              <w:bidi w:val="0"/>
              <w:adjustRightInd w:val="0"/>
              <w:snapToGrid w:val="0"/>
              <w:spacing w:line="360" w:lineRule="auto"/>
              <w:ind w:firstLine="404"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bCs/>
                <w:sz w:val="21"/>
                <w:szCs w:val="21"/>
              </w:rPr>
              <w:t>专利</w:t>
            </w:r>
            <w:r>
              <w:rPr>
                <w:rFonts w:hint="eastAsia" w:ascii="宋体" w:hAnsi="宋体" w:eastAsia="宋体" w:cs="宋体"/>
                <w:b/>
                <w:bCs/>
                <w:sz w:val="21"/>
                <w:szCs w:val="21"/>
                <w:lang w:val="en-US" w:eastAsia="zh-CN"/>
              </w:rPr>
              <w:t>设计。</w:t>
            </w:r>
            <w:r>
              <w:rPr>
                <w:rFonts w:hint="eastAsia" w:ascii="宋体" w:hAnsi="宋体" w:eastAsia="宋体" w:cs="宋体"/>
                <w:b w:val="0"/>
                <w:bCs w:val="0"/>
                <w:sz w:val="21"/>
                <w:szCs w:val="21"/>
                <w:lang w:val="en-US" w:eastAsia="zh-CN"/>
              </w:rPr>
              <w:t>2024年6月专利“</w:t>
            </w:r>
            <w:r>
              <w:rPr>
                <w:rFonts w:hint="eastAsia" w:ascii="宋体" w:hAnsi="宋体" w:eastAsia="宋体" w:cs="宋体"/>
                <w:b w:val="0"/>
                <w:bCs w:val="0"/>
                <w:sz w:val="21"/>
                <w:szCs w:val="21"/>
              </w:rPr>
              <w:t>一种平移式车牌打印装置</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获批；同年7月专利“</w:t>
            </w:r>
            <w:r>
              <w:rPr>
                <w:rFonts w:hint="eastAsia" w:ascii="宋体" w:hAnsi="宋体" w:eastAsia="宋体" w:cs="宋体"/>
                <w:b w:val="0"/>
                <w:bCs w:val="0"/>
                <w:sz w:val="21"/>
                <w:szCs w:val="21"/>
              </w:rPr>
              <w:t>一种智能卡芯片触点视觉识别装置</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获批；</w:t>
            </w:r>
          </w:p>
          <w:p w14:paraId="2F8B5FB0">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 w:val="0"/>
                <w:bCs w:val="0"/>
                <w:sz w:val="21"/>
                <w:szCs w:val="21"/>
                <w:lang w:val="en-US" w:eastAsia="zh-Hans"/>
              </w:rPr>
            </w:pPr>
            <w:r>
              <w:rPr>
                <w:rFonts w:hint="eastAsia" w:ascii="宋体" w:hAnsi="宋体" w:eastAsia="宋体" w:cs="宋体"/>
                <w:b w:val="0"/>
                <w:bCs w:val="0"/>
                <w:sz w:val="21"/>
                <w:szCs w:val="21"/>
                <w:lang w:val="en-US" w:eastAsia="zh-CN"/>
              </w:rPr>
              <w:t>（五）</w:t>
            </w:r>
            <w:r>
              <w:rPr>
                <w:rFonts w:hint="eastAsia" w:ascii="宋体" w:hAnsi="宋体" w:eastAsia="宋体" w:cs="宋体"/>
                <w:b w:val="0"/>
                <w:bCs w:val="0"/>
                <w:sz w:val="21"/>
                <w:szCs w:val="21"/>
                <w:lang w:val="en-US" w:eastAsia="zh-Hans"/>
              </w:rPr>
              <w:t>个人荣誉</w:t>
            </w:r>
          </w:p>
          <w:p w14:paraId="05671089">
            <w:pPr>
              <w:pStyle w:val="30"/>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04"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 凭借在教学、科研与人才培养等方面的突出表现，2019年被评为我校“优秀共产党员”，2020年-2023年受聘为江苏省财经商贸职业教育行业指导委员会电子商务专业委员会委员，2023年和2024年被评为“优秀教育工作者”，</w:t>
            </w:r>
            <w:r>
              <w:rPr>
                <w:rFonts w:hint="eastAsia" w:ascii="宋体" w:hAnsi="宋体" w:eastAsia="宋体" w:cs="宋体"/>
                <w:b w:val="0"/>
                <w:bCs w:val="0"/>
                <w:kern w:val="0"/>
                <w:sz w:val="21"/>
                <w:szCs w:val="21"/>
                <w:lang w:val="en-US" w:eastAsia="zh-CN" w:bidi="ar"/>
              </w:rPr>
              <w:t>2023和2024两年评为“优秀实习指导教师</w:t>
            </w:r>
            <w:r>
              <w:rPr>
                <w:rFonts w:hint="eastAsia" w:ascii="宋体" w:hAnsi="宋体" w:eastAsia="宋体" w:cs="宋体"/>
                <w:b w:val="0"/>
                <w:bCs w:val="0"/>
                <w:sz w:val="21"/>
                <w:szCs w:val="21"/>
                <w:lang w:val="en-US" w:eastAsia="zh-CN"/>
              </w:rPr>
              <w:t>”且获得教学优秀。</w:t>
            </w:r>
          </w:p>
          <w:p w14:paraId="37465E18">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sz w:val="21"/>
                <w:szCs w:val="21"/>
                <w:lang w:val="en-US" w:eastAsia="zh-CN"/>
              </w:rPr>
            </w:pPr>
          </w:p>
          <w:p w14:paraId="1EE32763">
            <w:pPr>
              <w:keepNext w:val="0"/>
              <w:keepLines w:val="0"/>
              <w:pageBreakBefore w:val="0"/>
              <w:kinsoku/>
              <w:wordWrap/>
              <w:overflowPunct/>
              <w:topLinePunct w:val="0"/>
              <w:autoSpaceDE/>
              <w:autoSpaceDN/>
              <w:bidi w:val="0"/>
              <w:adjustRightInd w:val="0"/>
              <w:snapToGrid w:val="0"/>
              <w:spacing w:line="360" w:lineRule="auto"/>
              <w:ind w:firstLine="404"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“师者，所以传道授业解惑也”，传为人之道，授生存之业，解人生百惑。2016</w:t>
            </w:r>
            <w:r>
              <w:rPr>
                <w:rFonts w:hint="eastAsia" w:ascii="宋体" w:hAnsi="宋体" w:eastAsia="宋体" w:cs="宋体"/>
                <w:b w:val="0"/>
                <w:bCs w:val="0"/>
                <w:sz w:val="21"/>
                <w:szCs w:val="21"/>
              </w:rPr>
              <w:t>年</w:t>
            </w:r>
            <w:r>
              <w:rPr>
                <w:rFonts w:hint="eastAsia" w:ascii="宋体" w:hAnsi="宋体" w:eastAsia="宋体" w:cs="宋体"/>
                <w:b w:val="0"/>
                <w:bCs w:val="0"/>
                <w:sz w:val="21"/>
                <w:szCs w:val="21"/>
                <w:lang w:val="en-US" w:eastAsia="zh-CN"/>
              </w:rPr>
              <w:t>5月，从学校毕业的我便</w:t>
            </w:r>
            <w:r>
              <w:rPr>
                <w:rFonts w:hint="eastAsia" w:ascii="宋体" w:hAnsi="宋体" w:eastAsia="宋体" w:cs="宋体"/>
                <w:b w:val="0"/>
                <w:bCs w:val="0"/>
                <w:sz w:val="21"/>
                <w:szCs w:val="21"/>
              </w:rPr>
              <w:t>进入苏州高博职业学院，时间已悄然走过了</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年，在这</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年</w:t>
            </w:r>
            <w:r>
              <w:rPr>
                <w:rFonts w:hint="eastAsia" w:ascii="宋体" w:hAnsi="宋体" w:eastAsia="宋体" w:cs="宋体"/>
                <w:b w:val="0"/>
                <w:bCs w:val="0"/>
                <w:sz w:val="21"/>
                <w:szCs w:val="21"/>
                <w:lang w:val="en-US" w:eastAsia="zh-CN"/>
              </w:rPr>
              <w:t>我不断</w:t>
            </w:r>
            <w:r>
              <w:rPr>
                <w:rFonts w:hint="eastAsia" w:ascii="宋体" w:hAnsi="宋体" w:eastAsia="宋体" w:cs="宋体"/>
                <w:b w:val="0"/>
                <w:bCs w:val="0"/>
                <w:sz w:val="21"/>
                <w:szCs w:val="21"/>
              </w:rPr>
              <w:t>的学习、探索、研究</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成长</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9年的时光也</w:t>
            </w:r>
            <w:r>
              <w:rPr>
                <w:rFonts w:hint="eastAsia" w:ascii="宋体" w:hAnsi="宋体" w:eastAsia="宋体" w:cs="宋体"/>
                <w:b w:val="0"/>
                <w:bCs w:val="0"/>
                <w:sz w:val="21"/>
                <w:szCs w:val="21"/>
              </w:rPr>
              <w:t>让我对苏州高博职业学院产生了深厚的感情</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热爱教育的我，希望能</w:t>
            </w:r>
            <w:r>
              <w:rPr>
                <w:rFonts w:hint="eastAsia" w:ascii="宋体" w:hAnsi="宋体" w:eastAsia="宋体" w:cs="宋体"/>
                <w:b w:val="0"/>
                <w:bCs w:val="0"/>
                <w:sz w:val="21"/>
                <w:szCs w:val="21"/>
              </w:rPr>
              <w:t>为高职教育贡献自己的力量。</w:t>
            </w:r>
          </w:p>
          <w:p w14:paraId="5B6E7CFF">
            <w:pPr>
              <w:keepNext w:val="0"/>
              <w:keepLines w:val="0"/>
              <w:pageBreakBefore w:val="0"/>
              <w:kinsoku/>
              <w:wordWrap/>
              <w:overflowPunct/>
              <w:topLinePunct w:val="0"/>
              <w:autoSpaceDE/>
              <w:autoSpaceDN/>
              <w:bidi w:val="0"/>
              <w:snapToGrid w:val="0"/>
              <w:spacing w:line="360" w:lineRule="auto"/>
              <w:jc w:val="both"/>
              <w:textAlignment w:val="auto"/>
              <w:rPr>
                <w:rFonts w:hint="default" w:ascii="Times New Roman" w:hAnsi="Times New Roman" w:eastAsia="黑体"/>
                <w:b/>
                <w:bCs/>
                <w:sz w:val="21"/>
                <w:szCs w:val="21"/>
                <w:lang w:val="en-US" w:eastAsia="zh-CN"/>
              </w:rPr>
            </w:pPr>
          </w:p>
          <w:p w14:paraId="43600AF9">
            <w:pPr>
              <w:spacing w:line="380" w:lineRule="exact"/>
              <w:rPr>
                <w:rFonts w:ascii="Times New Roman" w:hAnsi="Times New Roman"/>
                <w:sz w:val="21"/>
                <w:szCs w:val="21"/>
              </w:rPr>
            </w:pPr>
          </w:p>
          <w:p w14:paraId="100B776C">
            <w:pPr>
              <w:spacing w:line="380" w:lineRule="exact"/>
              <w:rPr>
                <w:rFonts w:ascii="Times New Roman" w:hAnsi="Times New Roman"/>
                <w:sz w:val="21"/>
                <w:szCs w:val="21"/>
              </w:rPr>
            </w:pPr>
          </w:p>
          <w:p w14:paraId="1898E4BA">
            <w:pPr>
              <w:spacing w:line="380" w:lineRule="exact"/>
              <w:rPr>
                <w:rFonts w:ascii="Times New Roman" w:hAnsi="Times New Roman"/>
                <w:sz w:val="21"/>
                <w:szCs w:val="21"/>
              </w:rPr>
            </w:pPr>
          </w:p>
          <w:p w14:paraId="547A1C12">
            <w:pPr>
              <w:spacing w:line="380" w:lineRule="exact"/>
              <w:rPr>
                <w:rFonts w:ascii="Times New Roman" w:hAnsi="Times New Roman"/>
                <w:sz w:val="21"/>
                <w:szCs w:val="21"/>
              </w:rPr>
            </w:pPr>
          </w:p>
          <w:p w14:paraId="2BDAF7C9">
            <w:pPr>
              <w:spacing w:line="380" w:lineRule="exact"/>
              <w:rPr>
                <w:rFonts w:ascii="Times New Roman" w:hAnsi="Times New Roman"/>
                <w:sz w:val="21"/>
                <w:szCs w:val="21"/>
              </w:rPr>
            </w:pPr>
          </w:p>
          <w:p w14:paraId="7DE4B6F4">
            <w:pPr>
              <w:spacing w:line="420" w:lineRule="exact"/>
              <w:rPr>
                <w:rFonts w:ascii="Times New Roman" w:hAnsi="Times New Roman" w:eastAsia="方正楷体简体"/>
                <w:sz w:val="21"/>
                <w:szCs w:val="21"/>
              </w:rPr>
            </w:pPr>
          </w:p>
          <w:p w14:paraId="6EF80350">
            <w:pPr>
              <w:spacing w:line="420" w:lineRule="exact"/>
              <w:rPr>
                <w:rFonts w:ascii="Times New Roman" w:hAnsi="Times New Roman" w:eastAsia="方正楷体简体"/>
                <w:sz w:val="21"/>
                <w:szCs w:val="21"/>
              </w:rPr>
            </w:pPr>
          </w:p>
          <w:p w14:paraId="0E7630B7">
            <w:pPr>
              <w:spacing w:line="38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14:paraId="6020F57A">
            <w:pPr>
              <w:spacing w:line="56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14:paraId="580DF4F0">
      <w:pPr>
        <w:spacing w:line="560" w:lineRule="exact"/>
        <w:jc w:val="center"/>
        <w:rPr>
          <w:rFonts w:ascii="Times New Roman" w:hAnsi="Times New Roman"/>
          <w:sz w:val="21"/>
          <w:szCs w:val="21"/>
        </w:rPr>
      </w:pPr>
    </w:p>
    <w:p w14:paraId="307EBE1E">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14:paraId="5D5EFD0E">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7AD65656">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55198E5C">
      <w:pPr>
        <w:rPr>
          <w:rFonts w:hint="eastAsia" w:ascii="Times New Roman" w:hAnsi="Times New Roman" w:eastAsia="黑体"/>
          <w:sz w:val="28"/>
          <w:szCs w:val="28"/>
        </w:rPr>
      </w:pPr>
      <w:r>
        <w:rPr>
          <w:rFonts w:hint="eastAsia" w:ascii="Times New Roman" w:hAnsi="Times New Roman" w:eastAsia="黑体"/>
          <w:sz w:val="28"/>
          <w:szCs w:val="28"/>
        </w:rPr>
        <w:br w:type="page"/>
      </w:r>
    </w:p>
    <w:p w14:paraId="4FD593AA">
      <w:pPr>
        <w:rPr>
          <w:rFonts w:ascii="Times New Roman" w:hAnsi="Times New Roman" w:eastAsia="黑体"/>
          <w:sz w:val="28"/>
          <w:szCs w:val="28"/>
        </w:rPr>
      </w:pPr>
      <w:r>
        <w:rPr>
          <w:rFonts w:hint="eastAsia" w:ascii="Times New Roman" w:hAnsi="Times New Roman" w:eastAsia="黑体"/>
          <w:sz w:val="28"/>
          <w:szCs w:val="28"/>
        </w:rPr>
        <w:t>十、任现职以来考核情况</w:t>
      </w:r>
    </w:p>
    <w:p w14:paraId="543FC981">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4"/>
        <w:tblW w:w="50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4393"/>
        <w:gridCol w:w="481"/>
        <w:gridCol w:w="481"/>
        <w:gridCol w:w="481"/>
        <w:gridCol w:w="481"/>
        <w:gridCol w:w="1934"/>
      </w:tblGrid>
      <w:tr w14:paraId="74159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6" w:hRule="atLeast"/>
        </w:trPr>
        <w:tc>
          <w:tcPr>
            <w:tcW w:w="401" w:type="pct"/>
            <w:vMerge w:val="restart"/>
            <w:vAlign w:val="center"/>
          </w:tcPr>
          <w:p w14:paraId="3BEE023B">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2449" w:type="pct"/>
            <w:vMerge w:val="restart"/>
            <w:vAlign w:val="center"/>
          </w:tcPr>
          <w:p w14:paraId="7AAC40CC">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071" w:type="pct"/>
            <w:gridSpan w:val="4"/>
            <w:vAlign w:val="center"/>
          </w:tcPr>
          <w:p w14:paraId="0BE0045E">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079" w:type="pct"/>
            <w:vMerge w:val="restart"/>
            <w:vAlign w:val="center"/>
          </w:tcPr>
          <w:p w14:paraId="652C7C76">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14:paraId="707E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7" w:hRule="atLeast"/>
        </w:trPr>
        <w:tc>
          <w:tcPr>
            <w:tcW w:w="401" w:type="pct"/>
            <w:vMerge w:val="continue"/>
          </w:tcPr>
          <w:p w14:paraId="0158CA30">
            <w:pPr>
              <w:spacing w:line="360" w:lineRule="exact"/>
              <w:rPr>
                <w:rFonts w:ascii="Times New Roman" w:hAnsi="Times New Roman"/>
                <w:sz w:val="21"/>
                <w:szCs w:val="21"/>
              </w:rPr>
            </w:pPr>
          </w:p>
        </w:tc>
        <w:tc>
          <w:tcPr>
            <w:tcW w:w="2449" w:type="pct"/>
            <w:vMerge w:val="continue"/>
          </w:tcPr>
          <w:p w14:paraId="5ADB7A9F">
            <w:pPr>
              <w:spacing w:line="360" w:lineRule="exact"/>
              <w:rPr>
                <w:rFonts w:ascii="Times New Roman" w:hAnsi="Times New Roman"/>
                <w:sz w:val="21"/>
                <w:szCs w:val="21"/>
              </w:rPr>
            </w:pPr>
          </w:p>
        </w:tc>
        <w:tc>
          <w:tcPr>
            <w:tcW w:w="268" w:type="pct"/>
            <w:vAlign w:val="center"/>
          </w:tcPr>
          <w:p w14:paraId="5ABCA777">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268" w:type="pct"/>
            <w:vAlign w:val="center"/>
          </w:tcPr>
          <w:p w14:paraId="58410332">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268" w:type="pct"/>
            <w:vAlign w:val="center"/>
          </w:tcPr>
          <w:p w14:paraId="7DD659B2">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268" w:type="pct"/>
            <w:vAlign w:val="center"/>
          </w:tcPr>
          <w:p w14:paraId="2A06505B">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079" w:type="pct"/>
            <w:vMerge w:val="continue"/>
          </w:tcPr>
          <w:p w14:paraId="0633D050">
            <w:pPr>
              <w:spacing w:line="360" w:lineRule="exact"/>
              <w:rPr>
                <w:rFonts w:ascii="Times New Roman" w:hAnsi="Times New Roman"/>
                <w:sz w:val="21"/>
                <w:szCs w:val="21"/>
              </w:rPr>
            </w:pPr>
          </w:p>
        </w:tc>
      </w:tr>
      <w:tr w14:paraId="6C4F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50" w:hRule="atLeast"/>
        </w:trPr>
        <w:tc>
          <w:tcPr>
            <w:tcW w:w="401" w:type="pct"/>
            <w:vAlign w:val="center"/>
          </w:tcPr>
          <w:p w14:paraId="3A409E58">
            <w:pPr>
              <w:spacing w:line="360" w:lineRule="exact"/>
              <w:jc w:val="center"/>
              <w:rPr>
                <w:rFonts w:ascii="Times New Roman" w:hAnsi="Times New Roman"/>
                <w:sz w:val="21"/>
                <w:szCs w:val="21"/>
              </w:rPr>
            </w:pPr>
            <w:r>
              <w:rPr>
                <w:rFonts w:hint="eastAsia" w:ascii="Times New Roman" w:hAnsi="Times New Roman"/>
                <w:sz w:val="21"/>
                <w:szCs w:val="21"/>
              </w:rPr>
              <w:t>教</w:t>
            </w:r>
          </w:p>
          <w:p w14:paraId="555511E8">
            <w:pPr>
              <w:spacing w:line="360" w:lineRule="exact"/>
              <w:jc w:val="center"/>
              <w:rPr>
                <w:rFonts w:ascii="Times New Roman" w:hAnsi="Times New Roman"/>
                <w:sz w:val="21"/>
                <w:szCs w:val="21"/>
              </w:rPr>
            </w:pPr>
            <w:r>
              <w:rPr>
                <w:rFonts w:hint="eastAsia" w:ascii="Times New Roman" w:hAnsi="Times New Roman"/>
                <w:sz w:val="21"/>
                <w:szCs w:val="21"/>
              </w:rPr>
              <w:t>学</w:t>
            </w:r>
          </w:p>
          <w:p w14:paraId="53B6B55A">
            <w:pPr>
              <w:spacing w:line="360" w:lineRule="exact"/>
              <w:jc w:val="center"/>
              <w:rPr>
                <w:rFonts w:ascii="Times New Roman" w:hAnsi="Times New Roman"/>
                <w:sz w:val="21"/>
                <w:szCs w:val="21"/>
              </w:rPr>
            </w:pPr>
            <w:r>
              <w:rPr>
                <w:rFonts w:hint="eastAsia" w:ascii="Times New Roman" w:hAnsi="Times New Roman"/>
                <w:sz w:val="21"/>
                <w:szCs w:val="21"/>
              </w:rPr>
              <w:t>内</w:t>
            </w:r>
          </w:p>
          <w:p w14:paraId="1946E737">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2449" w:type="pct"/>
            <w:vAlign w:val="center"/>
          </w:tcPr>
          <w:p w14:paraId="5DCCBFEA">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14:paraId="06F2FE61">
            <w:pPr>
              <w:spacing w:line="360" w:lineRule="exact"/>
              <w:rPr>
                <w:rFonts w:ascii="Times New Roman" w:hAnsi="Times New Roman"/>
                <w:sz w:val="21"/>
                <w:szCs w:val="21"/>
              </w:rPr>
            </w:pPr>
          </w:p>
        </w:tc>
        <w:tc>
          <w:tcPr>
            <w:tcW w:w="268" w:type="pct"/>
          </w:tcPr>
          <w:p w14:paraId="27085FE4">
            <w:pPr>
              <w:spacing w:line="360" w:lineRule="exact"/>
              <w:rPr>
                <w:rFonts w:ascii="Times New Roman" w:hAnsi="Times New Roman"/>
                <w:sz w:val="21"/>
                <w:szCs w:val="21"/>
              </w:rPr>
            </w:pPr>
          </w:p>
        </w:tc>
        <w:tc>
          <w:tcPr>
            <w:tcW w:w="268" w:type="pct"/>
          </w:tcPr>
          <w:p w14:paraId="1C61D88B">
            <w:pPr>
              <w:spacing w:line="360" w:lineRule="exact"/>
              <w:rPr>
                <w:rFonts w:ascii="Times New Roman" w:hAnsi="Times New Roman"/>
                <w:sz w:val="21"/>
                <w:szCs w:val="21"/>
              </w:rPr>
            </w:pPr>
          </w:p>
        </w:tc>
        <w:tc>
          <w:tcPr>
            <w:tcW w:w="268" w:type="pct"/>
          </w:tcPr>
          <w:p w14:paraId="252D766E">
            <w:pPr>
              <w:spacing w:line="360" w:lineRule="exact"/>
              <w:rPr>
                <w:rFonts w:ascii="Times New Roman" w:hAnsi="Times New Roman"/>
                <w:sz w:val="21"/>
                <w:szCs w:val="21"/>
              </w:rPr>
            </w:pPr>
          </w:p>
        </w:tc>
        <w:tc>
          <w:tcPr>
            <w:tcW w:w="1079" w:type="pct"/>
            <w:vMerge w:val="restart"/>
            <w:vAlign w:val="center"/>
          </w:tcPr>
          <w:p w14:paraId="0B0F7C90">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14:paraId="16B5A6AD">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14:paraId="70FA2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05" w:hRule="atLeast"/>
        </w:trPr>
        <w:tc>
          <w:tcPr>
            <w:tcW w:w="401" w:type="pct"/>
            <w:vAlign w:val="center"/>
          </w:tcPr>
          <w:p w14:paraId="580A51ED">
            <w:pPr>
              <w:spacing w:line="360" w:lineRule="exact"/>
              <w:jc w:val="center"/>
              <w:rPr>
                <w:rFonts w:ascii="Times New Roman" w:hAnsi="Times New Roman"/>
                <w:sz w:val="21"/>
                <w:szCs w:val="21"/>
              </w:rPr>
            </w:pPr>
            <w:r>
              <w:rPr>
                <w:rFonts w:hint="eastAsia" w:ascii="Times New Roman" w:hAnsi="Times New Roman"/>
                <w:sz w:val="21"/>
                <w:szCs w:val="21"/>
              </w:rPr>
              <w:t>教</w:t>
            </w:r>
          </w:p>
          <w:p w14:paraId="5B8E2C5A">
            <w:pPr>
              <w:spacing w:line="360" w:lineRule="exact"/>
              <w:jc w:val="center"/>
              <w:rPr>
                <w:rFonts w:ascii="Times New Roman" w:hAnsi="Times New Roman"/>
                <w:sz w:val="21"/>
                <w:szCs w:val="21"/>
              </w:rPr>
            </w:pPr>
            <w:r>
              <w:rPr>
                <w:rFonts w:hint="eastAsia" w:ascii="Times New Roman" w:hAnsi="Times New Roman"/>
                <w:sz w:val="21"/>
                <w:szCs w:val="21"/>
              </w:rPr>
              <w:t>学</w:t>
            </w:r>
          </w:p>
          <w:p w14:paraId="74BF6CB4">
            <w:pPr>
              <w:spacing w:line="360" w:lineRule="exact"/>
              <w:jc w:val="center"/>
              <w:rPr>
                <w:rFonts w:ascii="Times New Roman" w:hAnsi="Times New Roman"/>
                <w:sz w:val="21"/>
                <w:szCs w:val="21"/>
              </w:rPr>
            </w:pPr>
            <w:r>
              <w:rPr>
                <w:rFonts w:hint="eastAsia" w:ascii="Times New Roman" w:hAnsi="Times New Roman"/>
                <w:sz w:val="21"/>
                <w:szCs w:val="21"/>
              </w:rPr>
              <w:t>方</w:t>
            </w:r>
          </w:p>
          <w:p w14:paraId="09B07406">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2449" w:type="pct"/>
            <w:vAlign w:val="center"/>
          </w:tcPr>
          <w:p w14:paraId="749F33D4">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268" w:type="pct"/>
          </w:tcPr>
          <w:p w14:paraId="6FA8B18C">
            <w:pPr>
              <w:spacing w:line="360" w:lineRule="exact"/>
              <w:rPr>
                <w:rFonts w:ascii="Times New Roman" w:hAnsi="Times New Roman"/>
                <w:sz w:val="21"/>
                <w:szCs w:val="21"/>
              </w:rPr>
            </w:pPr>
          </w:p>
        </w:tc>
        <w:tc>
          <w:tcPr>
            <w:tcW w:w="268" w:type="pct"/>
          </w:tcPr>
          <w:p w14:paraId="18C92AEB">
            <w:pPr>
              <w:spacing w:line="360" w:lineRule="exact"/>
              <w:rPr>
                <w:rFonts w:ascii="Times New Roman" w:hAnsi="Times New Roman"/>
                <w:sz w:val="21"/>
                <w:szCs w:val="21"/>
              </w:rPr>
            </w:pPr>
          </w:p>
        </w:tc>
        <w:tc>
          <w:tcPr>
            <w:tcW w:w="268" w:type="pct"/>
          </w:tcPr>
          <w:p w14:paraId="345FEF45">
            <w:pPr>
              <w:spacing w:line="360" w:lineRule="exact"/>
              <w:rPr>
                <w:rFonts w:ascii="Times New Roman" w:hAnsi="Times New Roman"/>
                <w:sz w:val="21"/>
                <w:szCs w:val="21"/>
              </w:rPr>
            </w:pPr>
          </w:p>
        </w:tc>
        <w:tc>
          <w:tcPr>
            <w:tcW w:w="268" w:type="pct"/>
          </w:tcPr>
          <w:p w14:paraId="7E1DD0DC">
            <w:pPr>
              <w:spacing w:line="360" w:lineRule="exact"/>
              <w:rPr>
                <w:rFonts w:ascii="Times New Roman" w:hAnsi="Times New Roman"/>
                <w:sz w:val="21"/>
                <w:szCs w:val="21"/>
              </w:rPr>
            </w:pPr>
          </w:p>
        </w:tc>
        <w:tc>
          <w:tcPr>
            <w:tcW w:w="1079" w:type="pct"/>
            <w:vMerge w:val="continue"/>
          </w:tcPr>
          <w:p w14:paraId="6152FFF7">
            <w:pPr>
              <w:spacing w:line="360" w:lineRule="exact"/>
              <w:rPr>
                <w:rFonts w:ascii="Times New Roman" w:hAnsi="Times New Roman"/>
                <w:sz w:val="21"/>
                <w:szCs w:val="21"/>
              </w:rPr>
            </w:pPr>
          </w:p>
        </w:tc>
      </w:tr>
      <w:tr w14:paraId="0889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34" w:hRule="atLeast"/>
        </w:trPr>
        <w:tc>
          <w:tcPr>
            <w:tcW w:w="401" w:type="pct"/>
            <w:vAlign w:val="center"/>
          </w:tcPr>
          <w:p w14:paraId="795D1D61">
            <w:pPr>
              <w:spacing w:line="360" w:lineRule="exact"/>
              <w:jc w:val="center"/>
              <w:rPr>
                <w:rFonts w:ascii="Times New Roman" w:hAnsi="Times New Roman"/>
                <w:sz w:val="21"/>
                <w:szCs w:val="21"/>
              </w:rPr>
            </w:pPr>
            <w:r>
              <w:rPr>
                <w:rFonts w:hint="eastAsia" w:ascii="Times New Roman" w:hAnsi="Times New Roman"/>
                <w:sz w:val="21"/>
                <w:szCs w:val="21"/>
              </w:rPr>
              <w:t>教</w:t>
            </w:r>
          </w:p>
          <w:p w14:paraId="5C4D4DF0">
            <w:pPr>
              <w:spacing w:line="360" w:lineRule="exact"/>
              <w:jc w:val="center"/>
              <w:rPr>
                <w:rFonts w:ascii="Times New Roman" w:hAnsi="Times New Roman"/>
                <w:sz w:val="21"/>
                <w:szCs w:val="21"/>
              </w:rPr>
            </w:pPr>
            <w:r>
              <w:rPr>
                <w:rFonts w:hint="eastAsia" w:ascii="Times New Roman" w:hAnsi="Times New Roman"/>
                <w:sz w:val="21"/>
                <w:szCs w:val="21"/>
              </w:rPr>
              <w:t>学</w:t>
            </w:r>
          </w:p>
          <w:p w14:paraId="30FA32E0">
            <w:pPr>
              <w:spacing w:line="360" w:lineRule="exact"/>
              <w:jc w:val="center"/>
              <w:rPr>
                <w:rFonts w:ascii="Times New Roman" w:hAnsi="Times New Roman"/>
                <w:sz w:val="21"/>
                <w:szCs w:val="21"/>
              </w:rPr>
            </w:pPr>
            <w:r>
              <w:rPr>
                <w:rFonts w:hint="eastAsia" w:ascii="Times New Roman" w:hAnsi="Times New Roman"/>
                <w:sz w:val="21"/>
                <w:szCs w:val="21"/>
              </w:rPr>
              <w:t>态</w:t>
            </w:r>
          </w:p>
          <w:p w14:paraId="30791B71">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2449" w:type="pct"/>
            <w:vAlign w:val="center"/>
          </w:tcPr>
          <w:p w14:paraId="33822CA5">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268" w:type="pct"/>
          </w:tcPr>
          <w:p w14:paraId="11FCC7DB">
            <w:pPr>
              <w:spacing w:line="360" w:lineRule="exact"/>
              <w:rPr>
                <w:rFonts w:ascii="Times New Roman" w:hAnsi="Times New Roman"/>
                <w:sz w:val="21"/>
                <w:szCs w:val="21"/>
              </w:rPr>
            </w:pPr>
          </w:p>
        </w:tc>
        <w:tc>
          <w:tcPr>
            <w:tcW w:w="268" w:type="pct"/>
          </w:tcPr>
          <w:p w14:paraId="6E9288EC">
            <w:pPr>
              <w:spacing w:line="360" w:lineRule="exact"/>
              <w:rPr>
                <w:rFonts w:ascii="Times New Roman" w:hAnsi="Times New Roman"/>
                <w:sz w:val="21"/>
                <w:szCs w:val="21"/>
              </w:rPr>
            </w:pPr>
          </w:p>
        </w:tc>
        <w:tc>
          <w:tcPr>
            <w:tcW w:w="268" w:type="pct"/>
          </w:tcPr>
          <w:p w14:paraId="1DA1E18F">
            <w:pPr>
              <w:spacing w:line="360" w:lineRule="exact"/>
              <w:rPr>
                <w:rFonts w:ascii="Times New Roman" w:hAnsi="Times New Roman"/>
                <w:sz w:val="21"/>
                <w:szCs w:val="21"/>
              </w:rPr>
            </w:pPr>
          </w:p>
        </w:tc>
        <w:tc>
          <w:tcPr>
            <w:tcW w:w="268" w:type="pct"/>
          </w:tcPr>
          <w:p w14:paraId="0912CFDC">
            <w:pPr>
              <w:spacing w:line="360" w:lineRule="exact"/>
              <w:rPr>
                <w:rFonts w:ascii="Times New Roman" w:hAnsi="Times New Roman"/>
                <w:sz w:val="21"/>
                <w:szCs w:val="21"/>
              </w:rPr>
            </w:pPr>
          </w:p>
        </w:tc>
        <w:tc>
          <w:tcPr>
            <w:tcW w:w="1079" w:type="pct"/>
            <w:vMerge w:val="continue"/>
          </w:tcPr>
          <w:p w14:paraId="6A4F97C1">
            <w:pPr>
              <w:spacing w:line="360" w:lineRule="exact"/>
              <w:rPr>
                <w:rFonts w:ascii="Times New Roman" w:hAnsi="Times New Roman"/>
                <w:sz w:val="21"/>
                <w:szCs w:val="21"/>
              </w:rPr>
            </w:pPr>
          </w:p>
        </w:tc>
      </w:tr>
      <w:tr w14:paraId="57FC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7" w:hRule="atLeast"/>
        </w:trPr>
        <w:tc>
          <w:tcPr>
            <w:tcW w:w="401" w:type="pct"/>
            <w:vAlign w:val="center"/>
          </w:tcPr>
          <w:p w14:paraId="61A1FD21">
            <w:pPr>
              <w:spacing w:line="360" w:lineRule="exact"/>
              <w:jc w:val="center"/>
              <w:rPr>
                <w:rFonts w:ascii="Times New Roman" w:hAnsi="Times New Roman"/>
                <w:sz w:val="21"/>
                <w:szCs w:val="21"/>
              </w:rPr>
            </w:pPr>
            <w:r>
              <w:rPr>
                <w:rFonts w:hint="eastAsia" w:ascii="Times New Roman" w:hAnsi="Times New Roman"/>
                <w:sz w:val="21"/>
                <w:szCs w:val="21"/>
              </w:rPr>
              <w:t>教</w:t>
            </w:r>
          </w:p>
          <w:p w14:paraId="04E46195">
            <w:pPr>
              <w:spacing w:line="360" w:lineRule="exact"/>
              <w:jc w:val="center"/>
              <w:rPr>
                <w:rFonts w:ascii="Times New Roman" w:hAnsi="Times New Roman"/>
                <w:sz w:val="21"/>
                <w:szCs w:val="21"/>
              </w:rPr>
            </w:pPr>
            <w:r>
              <w:rPr>
                <w:rFonts w:hint="eastAsia" w:ascii="Times New Roman" w:hAnsi="Times New Roman"/>
                <w:sz w:val="21"/>
                <w:szCs w:val="21"/>
              </w:rPr>
              <w:t>学</w:t>
            </w:r>
          </w:p>
          <w:p w14:paraId="44E01455">
            <w:pPr>
              <w:spacing w:line="360" w:lineRule="exact"/>
              <w:jc w:val="center"/>
              <w:rPr>
                <w:rFonts w:ascii="Times New Roman" w:hAnsi="Times New Roman"/>
                <w:sz w:val="21"/>
                <w:szCs w:val="21"/>
              </w:rPr>
            </w:pPr>
            <w:r>
              <w:rPr>
                <w:rFonts w:hint="eastAsia" w:ascii="Times New Roman" w:hAnsi="Times New Roman"/>
                <w:sz w:val="21"/>
                <w:szCs w:val="21"/>
              </w:rPr>
              <w:t>效</w:t>
            </w:r>
          </w:p>
          <w:p w14:paraId="7A8098FC">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2449" w:type="pct"/>
            <w:vAlign w:val="center"/>
          </w:tcPr>
          <w:p w14:paraId="66F78670">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268" w:type="pct"/>
          </w:tcPr>
          <w:p w14:paraId="7543F44D">
            <w:pPr>
              <w:spacing w:line="360" w:lineRule="exact"/>
              <w:rPr>
                <w:rFonts w:ascii="Times New Roman" w:hAnsi="Times New Roman"/>
                <w:sz w:val="21"/>
                <w:szCs w:val="21"/>
              </w:rPr>
            </w:pPr>
          </w:p>
        </w:tc>
        <w:tc>
          <w:tcPr>
            <w:tcW w:w="268" w:type="pct"/>
          </w:tcPr>
          <w:p w14:paraId="46EE0D66">
            <w:pPr>
              <w:spacing w:line="360" w:lineRule="exact"/>
              <w:rPr>
                <w:rFonts w:ascii="Times New Roman" w:hAnsi="Times New Roman"/>
                <w:sz w:val="21"/>
                <w:szCs w:val="21"/>
              </w:rPr>
            </w:pPr>
          </w:p>
        </w:tc>
        <w:tc>
          <w:tcPr>
            <w:tcW w:w="268" w:type="pct"/>
          </w:tcPr>
          <w:p w14:paraId="73403FF6">
            <w:pPr>
              <w:spacing w:line="360" w:lineRule="exact"/>
              <w:rPr>
                <w:rFonts w:ascii="Times New Roman" w:hAnsi="Times New Roman"/>
                <w:sz w:val="21"/>
                <w:szCs w:val="21"/>
              </w:rPr>
            </w:pPr>
          </w:p>
        </w:tc>
        <w:tc>
          <w:tcPr>
            <w:tcW w:w="268" w:type="pct"/>
          </w:tcPr>
          <w:p w14:paraId="70AC3A75">
            <w:pPr>
              <w:spacing w:line="360" w:lineRule="exact"/>
              <w:rPr>
                <w:rFonts w:ascii="Times New Roman" w:hAnsi="Times New Roman"/>
                <w:sz w:val="21"/>
                <w:szCs w:val="21"/>
              </w:rPr>
            </w:pPr>
          </w:p>
        </w:tc>
        <w:tc>
          <w:tcPr>
            <w:tcW w:w="1079" w:type="pct"/>
            <w:vMerge w:val="continue"/>
          </w:tcPr>
          <w:p w14:paraId="71D46E0F">
            <w:pPr>
              <w:spacing w:line="360" w:lineRule="exact"/>
              <w:rPr>
                <w:rFonts w:ascii="Times New Roman" w:hAnsi="Times New Roman"/>
                <w:sz w:val="21"/>
                <w:szCs w:val="21"/>
              </w:rPr>
            </w:pPr>
          </w:p>
        </w:tc>
      </w:tr>
      <w:tr w14:paraId="6DA0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21" w:hRule="atLeast"/>
        </w:trPr>
        <w:tc>
          <w:tcPr>
            <w:tcW w:w="401" w:type="pct"/>
            <w:vAlign w:val="center"/>
          </w:tcPr>
          <w:p w14:paraId="7E4877AA">
            <w:pPr>
              <w:spacing w:line="360" w:lineRule="exact"/>
              <w:jc w:val="center"/>
              <w:rPr>
                <w:rFonts w:ascii="Times New Roman" w:hAnsi="Times New Roman"/>
                <w:sz w:val="21"/>
                <w:szCs w:val="21"/>
              </w:rPr>
            </w:pPr>
            <w:r>
              <w:rPr>
                <w:rFonts w:hint="eastAsia" w:ascii="Times New Roman" w:hAnsi="Times New Roman"/>
                <w:sz w:val="21"/>
                <w:szCs w:val="21"/>
              </w:rPr>
              <w:t>教书</w:t>
            </w:r>
          </w:p>
          <w:p w14:paraId="0E9A33D3">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2449" w:type="pct"/>
            <w:vAlign w:val="center"/>
          </w:tcPr>
          <w:p w14:paraId="252D7B1E">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268" w:type="pct"/>
          </w:tcPr>
          <w:p w14:paraId="6F54069D">
            <w:pPr>
              <w:spacing w:line="360" w:lineRule="exact"/>
              <w:rPr>
                <w:rFonts w:ascii="Times New Roman" w:hAnsi="Times New Roman"/>
                <w:sz w:val="21"/>
                <w:szCs w:val="21"/>
              </w:rPr>
            </w:pPr>
          </w:p>
        </w:tc>
        <w:tc>
          <w:tcPr>
            <w:tcW w:w="268" w:type="pct"/>
          </w:tcPr>
          <w:p w14:paraId="310CC43D">
            <w:pPr>
              <w:spacing w:line="360" w:lineRule="exact"/>
              <w:rPr>
                <w:rFonts w:ascii="Times New Roman" w:hAnsi="Times New Roman"/>
                <w:sz w:val="21"/>
                <w:szCs w:val="21"/>
              </w:rPr>
            </w:pPr>
          </w:p>
        </w:tc>
        <w:tc>
          <w:tcPr>
            <w:tcW w:w="268" w:type="pct"/>
          </w:tcPr>
          <w:p w14:paraId="580402CF">
            <w:pPr>
              <w:spacing w:line="360" w:lineRule="exact"/>
              <w:rPr>
                <w:rFonts w:ascii="Times New Roman" w:hAnsi="Times New Roman"/>
                <w:sz w:val="21"/>
                <w:szCs w:val="21"/>
              </w:rPr>
            </w:pPr>
          </w:p>
        </w:tc>
        <w:tc>
          <w:tcPr>
            <w:tcW w:w="268" w:type="pct"/>
          </w:tcPr>
          <w:p w14:paraId="42A1A84B">
            <w:pPr>
              <w:spacing w:line="360" w:lineRule="exact"/>
              <w:rPr>
                <w:rFonts w:ascii="Times New Roman" w:hAnsi="Times New Roman"/>
                <w:sz w:val="21"/>
                <w:szCs w:val="21"/>
              </w:rPr>
            </w:pPr>
          </w:p>
        </w:tc>
        <w:tc>
          <w:tcPr>
            <w:tcW w:w="1079" w:type="pct"/>
            <w:vMerge w:val="continue"/>
          </w:tcPr>
          <w:p w14:paraId="6C535C30">
            <w:pPr>
              <w:spacing w:line="360" w:lineRule="exact"/>
              <w:rPr>
                <w:rFonts w:ascii="Times New Roman" w:hAnsi="Times New Roman"/>
                <w:sz w:val="21"/>
                <w:szCs w:val="21"/>
              </w:rPr>
            </w:pPr>
          </w:p>
        </w:tc>
      </w:tr>
    </w:tbl>
    <w:p w14:paraId="04B55930">
      <w:pPr>
        <w:spacing w:line="280" w:lineRule="exact"/>
        <w:rPr>
          <w:rFonts w:ascii="Times New Roman" w:hAnsi="Times New Roman"/>
          <w:color w:val="000000"/>
          <w:sz w:val="21"/>
          <w:szCs w:val="21"/>
        </w:rPr>
      </w:pPr>
    </w:p>
    <w:p w14:paraId="1911DC89">
      <w:pPr>
        <w:spacing w:line="280" w:lineRule="exact"/>
        <w:rPr>
          <w:rFonts w:ascii="Times New Roman" w:hAnsi="Times New Roman"/>
          <w:color w:val="000000"/>
          <w:sz w:val="21"/>
          <w:szCs w:val="21"/>
        </w:rPr>
      </w:pPr>
    </w:p>
    <w:p w14:paraId="0AC4C158">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14:paraId="57D4F389">
      <w:pPr>
        <w:spacing w:line="280" w:lineRule="exact"/>
        <w:jc w:val="center"/>
        <w:rPr>
          <w:rFonts w:ascii="Times New Roman" w:hAnsi="Times New Roman"/>
          <w:sz w:val="21"/>
          <w:szCs w:val="21"/>
        </w:rPr>
      </w:pPr>
      <w:r>
        <w:rPr>
          <w:rFonts w:ascii="Times New Roman" w:hAnsi="Times New Roman"/>
          <w:sz w:val="21"/>
          <w:szCs w:val="21"/>
        </w:rPr>
        <w:t xml:space="preserve">                                         </w:t>
      </w:r>
    </w:p>
    <w:p w14:paraId="1A489EB6">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7D5D95B">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224"/>
        <w:gridCol w:w="2224"/>
        <w:gridCol w:w="2225"/>
      </w:tblGrid>
      <w:tr w14:paraId="51FE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2D9A2611">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14:paraId="62237CC6">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14:paraId="21792517">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14:paraId="2BDD0C6E">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5D63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573E14E1">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2020</w:t>
            </w:r>
          </w:p>
        </w:tc>
        <w:tc>
          <w:tcPr>
            <w:tcW w:w="2224" w:type="dxa"/>
          </w:tcPr>
          <w:p w14:paraId="48381F8C">
            <w:pPr>
              <w:spacing w:line="360" w:lineRule="exact"/>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教务处</w:t>
            </w:r>
          </w:p>
        </w:tc>
        <w:tc>
          <w:tcPr>
            <w:tcW w:w="2224" w:type="dxa"/>
          </w:tcPr>
          <w:p w14:paraId="0727AD19">
            <w:pPr>
              <w:spacing w:line="360" w:lineRule="exact"/>
              <w:jc w:val="center"/>
              <w:rPr>
                <w:rFonts w:hint="eastAsia" w:ascii="Times New Roman" w:hAnsi="Times New Roman" w:eastAsia="宋体"/>
                <w:color w:val="000000"/>
                <w:sz w:val="21"/>
                <w:szCs w:val="21"/>
                <w:lang w:val="en-US" w:eastAsia="zh-CN"/>
              </w:rPr>
            </w:pPr>
          </w:p>
        </w:tc>
        <w:tc>
          <w:tcPr>
            <w:tcW w:w="2225" w:type="dxa"/>
          </w:tcPr>
          <w:p w14:paraId="0D5427C6">
            <w:pPr>
              <w:spacing w:line="360" w:lineRule="exact"/>
              <w:jc w:val="center"/>
              <w:rPr>
                <w:rFonts w:ascii="Times New Roman" w:hAnsi="Times New Roman"/>
                <w:color w:val="000000"/>
                <w:sz w:val="21"/>
                <w:szCs w:val="21"/>
              </w:rPr>
            </w:pPr>
          </w:p>
        </w:tc>
      </w:tr>
      <w:tr w14:paraId="7D37D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245A072D">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2021</w:t>
            </w:r>
          </w:p>
        </w:tc>
        <w:tc>
          <w:tcPr>
            <w:tcW w:w="2224" w:type="dxa"/>
          </w:tcPr>
          <w:p w14:paraId="2329F33A">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lang w:val="en-US" w:eastAsia="zh-CN"/>
              </w:rPr>
              <w:t>教务处</w:t>
            </w:r>
          </w:p>
        </w:tc>
        <w:tc>
          <w:tcPr>
            <w:tcW w:w="2224" w:type="dxa"/>
          </w:tcPr>
          <w:p w14:paraId="4B94AED9">
            <w:pPr>
              <w:spacing w:line="360" w:lineRule="exact"/>
              <w:jc w:val="center"/>
              <w:rPr>
                <w:rFonts w:ascii="Times New Roman" w:hAnsi="Times New Roman"/>
                <w:color w:val="000000"/>
                <w:sz w:val="21"/>
                <w:szCs w:val="21"/>
              </w:rPr>
            </w:pPr>
          </w:p>
        </w:tc>
        <w:tc>
          <w:tcPr>
            <w:tcW w:w="2225" w:type="dxa"/>
          </w:tcPr>
          <w:p w14:paraId="3A5F613A">
            <w:pPr>
              <w:spacing w:line="360" w:lineRule="exact"/>
              <w:jc w:val="center"/>
              <w:rPr>
                <w:rFonts w:ascii="Times New Roman" w:hAnsi="Times New Roman"/>
                <w:color w:val="000000"/>
                <w:sz w:val="21"/>
                <w:szCs w:val="21"/>
              </w:rPr>
            </w:pPr>
          </w:p>
        </w:tc>
      </w:tr>
      <w:tr w14:paraId="1B7A5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0F66010A">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2022</w:t>
            </w:r>
          </w:p>
        </w:tc>
        <w:tc>
          <w:tcPr>
            <w:tcW w:w="2224" w:type="dxa"/>
          </w:tcPr>
          <w:p w14:paraId="6624AF3E">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lang w:val="en-US" w:eastAsia="zh-CN"/>
              </w:rPr>
              <w:t>教务处</w:t>
            </w:r>
          </w:p>
        </w:tc>
        <w:tc>
          <w:tcPr>
            <w:tcW w:w="2224" w:type="dxa"/>
          </w:tcPr>
          <w:p w14:paraId="27C8D8A2">
            <w:pPr>
              <w:spacing w:line="360" w:lineRule="exact"/>
              <w:jc w:val="center"/>
              <w:rPr>
                <w:rFonts w:ascii="Times New Roman" w:hAnsi="Times New Roman"/>
                <w:color w:val="000000"/>
                <w:sz w:val="21"/>
                <w:szCs w:val="21"/>
              </w:rPr>
            </w:pPr>
          </w:p>
        </w:tc>
        <w:tc>
          <w:tcPr>
            <w:tcW w:w="2225" w:type="dxa"/>
          </w:tcPr>
          <w:p w14:paraId="7E83325A">
            <w:pPr>
              <w:spacing w:line="360" w:lineRule="exact"/>
              <w:jc w:val="center"/>
              <w:rPr>
                <w:rFonts w:ascii="Times New Roman" w:hAnsi="Times New Roman"/>
                <w:color w:val="000000"/>
                <w:sz w:val="21"/>
                <w:szCs w:val="21"/>
              </w:rPr>
            </w:pPr>
          </w:p>
        </w:tc>
      </w:tr>
      <w:tr w14:paraId="684A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3DA6FF54">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w:t>
            </w:r>
          </w:p>
        </w:tc>
        <w:tc>
          <w:tcPr>
            <w:tcW w:w="2224" w:type="dxa"/>
          </w:tcPr>
          <w:p w14:paraId="6DE1AE46">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lang w:val="en-US" w:eastAsia="zh-CN"/>
              </w:rPr>
              <w:t>教务处</w:t>
            </w:r>
          </w:p>
        </w:tc>
        <w:tc>
          <w:tcPr>
            <w:tcW w:w="2224" w:type="dxa"/>
          </w:tcPr>
          <w:p w14:paraId="2C162181">
            <w:pPr>
              <w:spacing w:line="360" w:lineRule="exact"/>
              <w:jc w:val="center"/>
              <w:rPr>
                <w:rFonts w:ascii="Times New Roman" w:hAnsi="Times New Roman"/>
                <w:color w:val="000000"/>
                <w:sz w:val="21"/>
                <w:szCs w:val="21"/>
              </w:rPr>
            </w:pPr>
          </w:p>
        </w:tc>
        <w:tc>
          <w:tcPr>
            <w:tcW w:w="2225" w:type="dxa"/>
          </w:tcPr>
          <w:p w14:paraId="7D0BAF25">
            <w:pPr>
              <w:spacing w:line="360" w:lineRule="exact"/>
              <w:jc w:val="center"/>
              <w:rPr>
                <w:rFonts w:ascii="Times New Roman" w:hAnsi="Times New Roman"/>
                <w:color w:val="000000"/>
                <w:sz w:val="21"/>
                <w:szCs w:val="21"/>
              </w:rPr>
            </w:pPr>
          </w:p>
        </w:tc>
      </w:tr>
      <w:tr w14:paraId="7DA2D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2224" w:type="dxa"/>
          </w:tcPr>
          <w:p w14:paraId="5639F8BB">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w:t>
            </w:r>
          </w:p>
        </w:tc>
        <w:tc>
          <w:tcPr>
            <w:tcW w:w="2224" w:type="dxa"/>
          </w:tcPr>
          <w:p w14:paraId="6E3E8FC2">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lang w:val="en-US" w:eastAsia="zh-CN"/>
              </w:rPr>
              <w:t>教务处</w:t>
            </w:r>
          </w:p>
        </w:tc>
        <w:tc>
          <w:tcPr>
            <w:tcW w:w="2224" w:type="dxa"/>
          </w:tcPr>
          <w:p w14:paraId="068FB33A">
            <w:pPr>
              <w:spacing w:line="360" w:lineRule="exact"/>
              <w:jc w:val="center"/>
              <w:rPr>
                <w:rFonts w:ascii="Times New Roman" w:hAnsi="Times New Roman"/>
                <w:color w:val="000000"/>
                <w:sz w:val="21"/>
                <w:szCs w:val="21"/>
              </w:rPr>
            </w:pPr>
            <w:bookmarkStart w:id="0" w:name="_GoBack"/>
            <w:bookmarkEnd w:id="0"/>
          </w:p>
        </w:tc>
        <w:tc>
          <w:tcPr>
            <w:tcW w:w="2225" w:type="dxa"/>
          </w:tcPr>
          <w:p w14:paraId="0C14DA9E">
            <w:pPr>
              <w:spacing w:line="360" w:lineRule="exact"/>
              <w:jc w:val="center"/>
              <w:rPr>
                <w:rFonts w:ascii="Times New Roman" w:hAnsi="Times New Roman"/>
                <w:color w:val="000000"/>
                <w:sz w:val="21"/>
                <w:szCs w:val="21"/>
              </w:rPr>
            </w:pPr>
          </w:p>
        </w:tc>
      </w:tr>
    </w:tbl>
    <w:p w14:paraId="1A7D7C45">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14:paraId="5EB602C3">
      <w:pPr>
        <w:spacing w:line="440" w:lineRule="exact"/>
        <w:rPr>
          <w:rFonts w:ascii="Times New Roman" w:hAnsi="Times New Roman"/>
          <w:color w:val="000000"/>
          <w:sz w:val="21"/>
          <w:szCs w:val="21"/>
        </w:rPr>
      </w:pPr>
    </w:p>
    <w:p w14:paraId="4FE2C110">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14:paraId="55B91FFF">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110F8F7F">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70271BEE">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14:paraId="157D9D08">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4"/>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1611"/>
        <w:gridCol w:w="3118"/>
        <w:gridCol w:w="1701"/>
      </w:tblGrid>
      <w:tr w14:paraId="75161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jc w:val="center"/>
        </w:trPr>
        <w:tc>
          <w:tcPr>
            <w:tcW w:w="2313" w:type="dxa"/>
          </w:tcPr>
          <w:p w14:paraId="47C71DC1">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14:paraId="5B8C51B2">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14:paraId="1895A3B8">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14:paraId="4235CE84">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245C5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jc w:val="center"/>
        </w:trPr>
        <w:tc>
          <w:tcPr>
            <w:tcW w:w="2313" w:type="dxa"/>
          </w:tcPr>
          <w:p w14:paraId="662489C4">
            <w:pPr>
              <w:spacing w:line="360" w:lineRule="exact"/>
              <w:jc w:val="center"/>
              <w:rPr>
                <w:rFonts w:ascii="Times New Roman" w:hAnsi="Times New Roman"/>
                <w:color w:val="000000"/>
                <w:sz w:val="21"/>
                <w:szCs w:val="21"/>
              </w:rPr>
            </w:pPr>
          </w:p>
          <w:p w14:paraId="6A4823FF">
            <w:pPr>
              <w:spacing w:line="360" w:lineRule="exact"/>
              <w:jc w:val="center"/>
              <w:rPr>
                <w:rFonts w:ascii="Times New Roman" w:hAnsi="Times New Roman"/>
                <w:color w:val="000000"/>
                <w:sz w:val="21"/>
                <w:szCs w:val="21"/>
              </w:rPr>
            </w:pPr>
          </w:p>
          <w:p w14:paraId="55EB3C01">
            <w:pPr>
              <w:spacing w:line="360" w:lineRule="exact"/>
              <w:jc w:val="center"/>
              <w:rPr>
                <w:rFonts w:ascii="Times New Roman" w:hAnsi="Times New Roman"/>
                <w:color w:val="000000"/>
                <w:sz w:val="21"/>
                <w:szCs w:val="21"/>
              </w:rPr>
            </w:pPr>
          </w:p>
          <w:p w14:paraId="36E41AFC">
            <w:pPr>
              <w:spacing w:line="360" w:lineRule="exact"/>
              <w:jc w:val="center"/>
              <w:rPr>
                <w:rFonts w:ascii="Times New Roman" w:hAnsi="Times New Roman"/>
                <w:color w:val="000000"/>
                <w:sz w:val="21"/>
                <w:szCs w:val="21"/>
              </w:rPr>
            </w:pPr>
          </w:p>
        </w:tc>
        <w:tc>
          <w:tcPr>
            <w:tcW w:w="1611" w:type="dxa"/>
          </w:tcPr>
          <w:p w14:paraId="17895F12">
            <w:pPr>
              <w:spacing w:line="360" w:lineRule="exact"/>
              <w:jc w:val="center"/>
              <w:rPr>
                <w:rFonts w:ascii="Times New Roman" w:hAnsi="Times New Roman"/>
                <w:color w:val="000000"/>
                <w:sz w:val="21"/>
                <w:szCs w:val="21"/>
              </w:rPr>
            </w:pPr>
          </w:p>
        </w:tc>
        <w:tc>
          <w:tcPr>
            <w:tcW w:w="3118" w:type="dxa"/>
          </w:tcPr>
          <w:p w14:paraId="4533133D">
            <w:pPr>
              <w:spacing w:line="360" w:lineRule="exact"/>
              <w:jc w:val="center"/>
              <w:rPr>
                <w:rFonts w:ascii="Times New Roman" w:hAnsi="Times New Roman"/>
                <w:color w:val="000000"/>
                <w:sz w:val="21"/>
                <w:szCs w:val="21"/>
              </w:rPr>
            </w:pPr>
          </w:p>
        </w:tc>
        <w:tc>
          <w:tcPr>
            <w:tcW w:w="1701" w:type="dxa"/>
          </w:tcPr>
          <w:p w14:paraId="0657B74D">
            <w:pPr>
              <w:spacing w:line="360" w:lineRule="exact"/>
              <w:jc w:val="center"/>
              <w:rPr>
                <w:rFonts w:ascii="Times New Roman" w:hAnsi="Times New Roman"/>
                <w:color w:val="000000"/>
                <w:sz w:val="21"/>
                <w:szCs w:val="21"/>
              </w:rPr>
            </w:pPr>
          </w:p>
          <w:p w14:paraId="0EBE1D1F">
            <w:pPr>
              <w:spacing w:line="360" w:lineRule="exact"/>
              <w:jc w:val="center"/>
              <w:rPr>
                <w:rFonts w:ascii="Times New Roman" w:hAnsi="Times New Roman"/>
                <w:color w:val="000000"/>
                <w:sz w:val="21"/>
                <w:szCs w:val="21"/>
              </w:rPr>
            </w:pPr>
          </w:p>
        </w:tc>
      </w:tr>
    </w:tbl>
    <w:p w14:paraId="348409E3">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14:paraId="51D426A5">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14:paraId="14487362">
      <w:pPr>
        <w:spacing w:line="360" w:lineRule="exact"/>
        <w:rPr>
          <w:rFonts w:ascii="Times New Roman" w:hAnsi="Times New Roman"/>
          <w:color w:val="000000"/>
          <w:sz w:val="21"/>
          <w:szCs w:val="21"/>
        </w:rPr>
      </w:pPr>
    </w:p>
    <w:p w14:paraId="28479F34">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14:paraId="22CA7CF5">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44D7DFF2">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6C642220">
      <w:pPr>
        <w:spacing w:line="360" w:lineRule="exact"/>
        <w:rPr>
          <w:rFonts w:ascii="Times New Roman" w:hAnsi="Times New Roman"/>
          <w:color w:val="000000"/>
          <w:sz w:val="21"/>
          <w:szCs w:val="21"/>
        </w:rPr>
      </w:pPr>
    </w:p>
    <w:p w14:paraId="79F7C8FE">
      <w:pPr>
        <w:spacing w:line="360" w:lineRule="exact"/>
        <w:rPr>
          <w:rFonts w:ascii="Times New Roman" w:hAnsi="Times New Roman"/>
          <w:color w:val="0000FF"/>
          <w:sz w:val="21"/>
          <w:szCs w:val="21"/>
        </w:rPr>
      </w:pPr>
    </w:p>
    <w:p w14:paraId="0AE972A8">
      <w:pPr>
        <w:spacing w:line="360" w:lineRule="exact"/>
        <w:rPr>
          <w:rFonts w:ascii="Times New Roman" w:hAnsi="Times New Roman"/>
          <w:color w:val="0000FF"/>
          <w:sz w:val="21"/>
          <w:szCs w:val="21"/>
        </w:rPr>
      </w:pPr>
    </w:p>
    <w:p w14:paraId="3C5B0D79">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14:paraId="4E45D4BF">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7A846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51" w:hRule="atLeast"/>
        </w:trPr>
        <w:tc>
          <w:tcPr>
            <w:tcW w:w="5000" w:type="pct"/>
          </w:tcPr>
          <w:p w14:paraId="049E2D47">
            <w:pPr>
              <w:spacing w:line="440" w:lineRule="exact"/>
              <w:rPr>
                <w:rFonts w:ascii="Times New Roman" w:hAnsi="Times New Roman"/>
                <w:sz w:val="21"/>
                <w:szCs w:val="21"/>
              </w:rPr>
            </w:pPr>
          </w:p>
          <w:p w14:paraId="666D4BFC">
            <w:pPr>
              <w:spacing w:line="440" w:lineRule="exact"/>
              <w:rPr>
                <w:rFonts w:ascii="Times New Roman" w:hAnsi="Times New Roman"/>
                <w:sz w:val="21"/>
                <w:szCs w:val="21"/>
              </w:rPr>
            </w:pPr>
          </w:p>
          <w:p w14:paraId="322BE183">
            <w:pPr>
              <w:spacing w:line="440" w:lineRule="exact"/>
              <w:rPr>
                <w:rFonts w:ascii="Times New Roman" w:hAnsi="Times New Roman"/>
                <w:sz w:val="21"/>
                <w:szCs w:val="21"/>
              </w:rPr>
            </w:pPr>
          </w:p>
          <w:p w14:paraId="75953119">
            <w:pPr>
              <w:spacing w:line="440" w:lineRule="exact"/>
              <w:rPr>
                <w:rFonts w:ascii="Times New Roman" w:hAnsi="Times New Roman"/>
                <w:sz w:val="21"/>
                <w:szCs w:val="21"/>
              </w:rPr>
            </w:pPr>
          </w:p>
          <w:p w14:paraId="6EC21063">
            <w:pPr>
              <w:spacing w:line="440" w:lineRule="exact"/>
              <w:rPr>
                <w:rFonts w:ascii="Times New Roman" w:hAnsi="Times New Roman"/>
                <w:sz w:val="21"/>
                <w:szCs w:val="21"/>
              </w:rPr>
            </w:pPr>
          </w:p>
          <w:p w14:paraId="7EF6AE29">
            <w:pPr>
              <w:spacing w:line="440" w:lineRule="exact"/>
              <w:rPr>
                <w:rFonts w:ascii="Times New Roman" w:hAnsi="Times New Roman"/>
                <w:sz w:val="21"/>
                <w:szCs w:val="21"/>
              </w:rPr>
            </w:pPr>
          </w:p>
          <w:p w14:paraId="0DF99B9D">
            <w:pPr>
              <w:spacing w:line="440" w:lineRule="exact"/>
              <w:rPr>
                <w:rFonts w:ascii="Times New Roman" w:hAnsi="Times New Roman"/>
                <w:sz w:val="21"/>
                <w:szCs w:val="21"/>
              </w:rPr>
            </w:pPr>
          </w:p>
          <w:p w14:paraId="2ACD9523">
            <w:pPr>
              <w:spacing w:line="440" w:lineRule="exact"/>
              <w:rPr>
                <w:rFonts w:ascii="Times New Roman" w:hAnsi="Times New Roman"/>
                <w:sz w:val="21"/>
                <w:szCs w:val="21"/>
              </w:rPr>
            </w:pPr>
          </w:p>
          <w:p w14:paraId="6646293B">
            <w:pPr>
              <w:spacing w:line="440" w:lineRule="exact"/>
              <w:rPr>
                <w:rFonts w:ascii="Times New Roman" w:hAnsi="Times New Roman"/>
                <w:sz w:val="21"/>
                <w:szCs w:val="21"/>
              </w:rPr>
            </w:pPr>
          </w:p>
          <w:p w14:paraId="191385CA">
            <w:pPr>
              <w:spacing w:line="440" w:lineRule="exact"/>
              <w:rPr>
                <w:rFonts w:ascii="Times New Roman" w:hAnsi="Times New Roman"/>
                <w:sz w:val="21"/>
                <w:szCs w:val="21"/>
              </w:rPr>
            </w:pPr>
          </w:p>
          <w:p w14:paraId="5D088B3C">
            <w:pPr>
              <w:spacing w:line="440" w:lineRule="exact"/>
              <w:rPr>
                <w:rFonts w:ascii="Times New Roman" w:hAnsi="Times New Roman"/>
                <w:sz w:val="21"/>
                <w:szCs w:val="21"/>
              </w:rPr>
            </w:pPr>
          </w:p>
          <w:p w14:paraId="72BE8041">
            <w:pPr>
              <w:spacing w:line="440" w:lineRule="exact"/>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14:paraId="4CE8EA50">
            <w:pPr>
              <w:spacing w:line="440" w:lineRule="exact"/>
              <w:rPr>
                <w:rFonts w:ascii="Times New Roman" w:hAnsi="Times New Roman"/>
                <w:sz w:val="21"/>
                <w:szCs w:val="21"/>
              </w:rPr>
            </w:pPr>
            <w:r>
              <w:rPr>
                <w:rFonts w:ascii="Times New Roman" w:hAnsi="Times New Roman"/>
                <w:sz w:val="21"/>
                <w:szCs w:val="21"/>
              </w:rPr>
              <w:t xml:space="preserve">                           </w:t>
            </w:r>
          </w:p>
          <w:p w14:paraId="4B60F41F">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14:paraId="179A3B0B">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68570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42" w:hRule="atLeast"/>
        </w:trPr>
        <w:tc>
          <w:tcPr>
            <w:tcW w:w="5000" w:type="pct"/>
          </w:tcPr>
          <w:p w14:paraId="3A2B5BB7">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14:paraId="671311EE">
            <w:pPr>
              <w:spacing w:line="440" w:lineRule="exact"/>
              <w:rPr>
                <w:rFonts w:ascii="Times New Roman" w:hAnsi="Times New Roman"/>
                <w:color w:val="000000"/>
                <w:sz w:val="21"/>
                <w:szCs w:val="21"/>
              </w:rPr>
            </w:pPr>
          </w:p>
          <w:p w14:paraId="49BD7D13">
            <w:pPr>
              <w:spacing w:line="440" w:lineRule="exact"/>
              <w:rPr>
                <w:rFonts w:ascii="Times New Roman" w:hAnsi="Times New Roman"/>
                <w:color w:val="000000"/>
                <w:sz w:val="21"/>
                <w:szCs w:val="21"/>
              </w:rPr>
            </w:pPr>
          </w:p>
          <w:p w14:paraId="1209A8B7">
            <w:pPr>
              <w:spacing w:line="440" w:lineRule="exact"/>
              <w:rPr>
                <w:rFonts w:ascii="Times New Roman" w:hAnsi="Times New Roman"/>
                <w:color w:val="000000"/>
                <w:sz w:val="21"/>
                <w:szCs w:val="21"/>
              </w:rPr>
            </w:pPr>
          </w:p>
          <w:p w14:paraId="75B0F43B">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14:paraId="2119BC06">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10EEDB29">
            <w:pPr>
              <w:spacing w:line="440" w:lineRule="exact"/>
              <w:rPr>
                <w:rFonts w:ascii="Times New Roman" w:hAnsi="Times New Roman"/>
                <w:color w:val="000000"/>
                <w:sz w:val="21"/>
                <w:szCs w:val="21"/>
              </w:rPr>
            </w:pPr>
          </w:p>
        </w:tc>
      </w:tr>
    </w:tbl>
    <w:p w14:paraId="4DEC457E">
      <w:pPr>
        <w:spacing w:line="440" w:lineRule="exact"/>
        <w:jc w:val="center"/>
        <w:rPr>
          <w:rFonts w:ascii="Times New Roman" w:hAnsi="Times New Roman"/>
          <w:sz w:val="21"/>
          <w:szCs w:val="21"/>
        </w:rPr>
      </w:pPr>
    </w:p>
    <w:p w14:paraId="0B5030A1">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9"/>
        <w:gridCol w:w="208"/>
        <w:gridCol w:w="1258"/>
        <w:gridCol w:w="1122"/>
        <w:gridCol w:w="1832"/>
        <w:gridCol w:w="1295"/>
        <w:gridCol w:w="1632"/>
      </w:tblGrid>
      <w:tr w14:paraId="5B030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7"/>
            <w:vAlign w:val="center"/>
          </w:tcPr>
          <w:p w14:paraId="27979CD8">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30C93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vAlign w:val="center"/>
          </w:tcPr>
          <w:p w14:paraId="56233CD4">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1330" w:type="pct"/>
            <w:gridSpan w:val="2"/>
            <w:vAlign w:val="center"/>
          </w:tcPr>
          <w:p w14:paraId="7CB89107">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1748" w:type="pct"/>
            <w:gridSpan w:val="2"/>
            <w:vAlign w:val="center"/>
          </w:tcPr>
          <w:p w14:paraId="61E2D99B">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912" w:type="pct"/>
            <w:vAlign w:val="center"/>
          </w:tcPr>
          <w:p w14:paraId="507C22F4">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0EB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tcPr>
          <w:p w14:paraId="59B0A4DC">
            <w:pPr>
              <w:spacing w:line="480" w:lineRule="exact"/>
              <w:rPr>
                <w:rFonts w:ascii="Times New Roman" w:hAnsi="Times New Roman"/>
                <w:sz w:val="21"/>
                <w:szCs w:val="21"/>
              </w:rPr>
            </w:pPr>
          </w:p>
        </w:tc>
        <w:tc>
          <w:tcPr>
            <w:tcW w:w="1330" w:type="pct"/>
            <w:gridSpan w:val="2"/>
          </w:tcPr>
          <w:p w14:paraId="0B5B2F5D">
            <w:pPr>
              <w:spacing w:line="480" w:lineRule="exact"/>
              <w:rPr>
                <w:rFonts w:ascii="Times New Roman" w:hAnsi="Times New Roman"/>
                <w:sz w:val="21"/>
                <w:szCs w:val="21"/>
              </w:rPr>
            </w:pPr>
          </w:p>
        </w:tc>
        <w:tc>
          <w:tcPr>
            <w:tcW w:w="1748" w:type="pct"/>
            <w:gridSpan w:val="2"/>
          </w:tcPr>
          <w:p w14:paraId="4433F564">
            <w:pPr>
              <w:spacing w:line="480" w:lineRule="exact"/>
              <w:rPr>
                <w:rFonts w:ascii="Times New Roman" w:hAnsi="Times New Roman"/>
                <w:sz w:val="21"/>
                <w:szCs w:val="21"/>
              </w:rPr>
            </w:pPr>
          </w:p>
        </w:tc>
        <w:tc>
          <w:tcPr>
            <w:tcW w:w="912" w:type="pct"/>
          </w:tcPr>
          <w:p w14:paraId="0662AA0A">
            <w:pPr>
              <w:spacing w:line="480" w:lineRule="exact"/>
              <w:rPr>
                <w:rFonts w:ascii="Times New Roman" w:hAnsi="Times New Roman"/>
                <w:sz w:val="21"/>
                <w:szCs w:val="21"/>
              </w:rPr>
            </w:pPr>
          </w:p>
        </w:tc>
      </w:tr>
      <w:tr w14:paraId="25DB9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tcPr>
          <w:p w14:paraId="01E054B1">
            <w:pPr>
              <w:spacing w:line="480" w:lineRule="exact"/>
              <w:rPr>
                <w:rFonts w:ascii="Times New Roman" w:hAnsi="Times New Roman"/>
                <w:sz w:val="21"/>
                <w:szCs w:val="21"/>
              </w:rPr>
            </w:pPr>
          </w:p>
        </w:tc>
        <w:tc>
          <w:tcPr>
            <w:tcW w:w="1330" w:type="pct"/>
            <w:gridSpan w:val="2"/>
          </w:tcPr>
          <w:p w14:paraId="4D5CE65A">
            <w:pPr>
              <w:spacing w:line="480" w:lineRule="exact"/>
              <w:rPr>
                <w:rFonts w:ascii="Times New Roman" w:hAnsi="Times New Roman"/>
                <w:sz w:val="21"/>
                <w:szCs w:val="21"/>
              </w:rPr>
            </w:pPr>
          </w:p>
        </w:tc>
        <w:tc>
          <w:tcPr>
            <w:tcW w:w="1748" w:type="pct"/>
            <w:gridSpan w:val="2"/>
          </w:tcPr>
          <w:p w14:paraId="32DC4130">
            <w:pPr>
              <w:spacing w:line="480" w:lineRule="exact"/>
              <w:rPr>
                <w:rFonts w:ascii="Times New Roman" w:hAnsi="Times New Roman"/>
                <w:sz w:val="21"/>
                <w:szCs w:val="21"/>
              </w:rPr>
            </w:pPr>
          </w:p>
        </w:tc>
        <w:tc>
          <w:tcPr>
            <w:tcW w:w="912" w:type="pct"/>
          </w:tcPr>
          <w:p w14:paraId="5F37E8B4">
            <w:pPr>
              <w:spacing w:line="480" w:lineRule="exact"/>
              <w:rPr>
                <w:rFonts w:ascii="Times New Roman" w:hAnsi="Times New Roman"/>
                <w:sz w:val="21"/>
                <w:szCs w:val="21"/>
              </w:rPr>
            </w:pPr>
          </w:p>
        </w:tc>
      </w:tr>
      <w:tr w14:paraId="72B30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tcPr>
          <w:p w14:paraId="353D716A">
            <w:pPr>
              <w:spacing w:line="480" w:lineRule="exact"/>
              <w:rPr>
                <w:rFonts w:ascii="Times New Roman" w:hAnsi="Times New Roman"/>
                <w:sz w:val="21"/>
                <w:szCs w:val="21"/>
              </w:rPr>
            </w:pPr>
          </w:p>
        </w:tc>
        <w:tc>
          <w:tcPr>
            <w:tcW w:w="1330" w:type="pct"/>
            <w:gridSpan w:val="2"/>
          </w:tcPr>
          <w:p w14:paraId="4866C92C">
            <w:pPr>
              <w:spacing w:line="480" w:lineRule="exact"/>
              <w:rPr>
                <w:rFonts w:ascii="Times New Roman" w:hAnsi="Times New Roman"/>
                <w:sz w:val="21"/>
                <w:szCs w:val="21"/>
              </w:rPr>
            </w:pPr>
          </w:p>
        </w:tc>
        <w:tc>
          <w:tcPr>
            <w:tcW w:w="1748" w:type="pct"/>
            <w:gridSpan w:val="2"/>
          </w:tcPr>
          <w:p w14:paraId="1083A86E">
            <w:pPr>
              <w:spacing w:line="480" w:lineRule="exact"/>
              <w:rPr>
                <w:rFonts w:ascii="Times New Roman" w:hAnsi="Times New Roman"/>
                <w:sz w:val="21"/>
                <w:szCs w:val="21"/>
              </w:rPr>
            </w:pPr>
          </w:p>
        </w:tc>
        <w:tc>
          <w:tcPr>
            <w:tcW w:w="912" w:type="pct"/>
          </w:tcPr>
          <w:p w14:paraId="4ADB6295">
            <w:pPr>
              <w:spacing w:line="480" w:lineRule="exact"/>
              <w:rPr>
                <w:rFonts w:ascii="Times New Roman" w:hAnsi="Times New Roman"/>
                <w:sz w:val="21"/>
                <w:szCs w:val="21"/>
              </w:rPr>
            </w:pPr>
          </w:p>
        </w:tc>
      </w:tr>
      <w:tr w14:paraId="5B06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tcPr>
          <w:p w14:paraId="5B9015F2">
            <w:pPr>
              <w:spacing w:line="480" w:lineRule="exact"/>
              <w:rPr>
                <w:rFonts w:ascii="Times New Roman" w:hAnsi="Times New Roman"/>
                <w:sz w:val="21"/>
                <w:szCs w:val="21"/>
              </w:rPr>
            </w:pPr>
          </w:p>
        </w:tc>
        <w:tc>
          <w:tcPr>
            <w:tcW w:w="1330" w:type="pct"/>
            <w:gridSpan w:val="2"/>
          </w:tcPr>
          <w:p w14:paraId="671F9247">
            <w:pPr>
              <w:spacing w:line="480" w:lineRule="exact"/>
              <w:rPr>
                <w:rFonts w:ascii="Times New Roman" w:hAnsi="Times New Roman"/>
                <w:sz w:val="21"/>
                <w:szCs w:val="21"/>
              </w:rPr>
            </w:pPr>
          </w:p>
        </w:tc>
        <w:tc>
          <w:tcPr>
            <w:tcW w:w="1748" w:type="pct"/>
            <w:gridSpan w:val="2"/>
          </w:tcPr>
          <w:p w14:paraId="06CF1DFB">
            <w:pPr>
              <w:spacing w:line="480" w:lineRule="exact"/>
              <w:rPr>
                <w:rFonts w:ascii="Times New Roman" w:hAnsi="Times New Roman"/>
                <w:sz w:val="21"/>
                <w:szCs w:val="21"/>
              </w:rPr>
            </w:pPr>
          </w:p>
        </w:tc>
        <w:tc>
          <w:tcPr>
            <w:tcW w:w="912" w:type="pct"/>
          </w:tcPr>
          <w:p w14:paraId="192B9260">
            <w:pPr>
              <w:spacing w:line="480" w:lineRule="exact"/>
              <w:rPr>
                <w:rFonts w:ascii="Times New Roman" w:hAnsi="Times New Roman"/>
                <w:sz w:val="21"/>
                <w:szCs w:val="21"/>
              </w:rPr>
            </w:pPr>
          </w:p>
        </w:tc>
      </w:tr>
      <w:tr w14:paraId="5F6A0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0" w:type="pct"/>
            <w:gridSpan w:val="2"/>
          </w:tcPr>
          <w:p w14:paraId="3CEC07CF">
            <w:pPr>
              <w:spacing w:line="480" w:lineRule="exact"/>
              <w:rPr>
                <w:rFonts w:ascii="Times New Roman" w:hAnsi="Times New Roman"/>
                <w:sz w:val="21"/>
                <w:szCs w:val="21"/>
              </w:rPr>
            </w:pPr>
          </w:p>
        </w:tc>
        <w:tc>
          <w:tcPr>
            <w:tcW w:w="1330" w:type="pct"/>
            <w:gridSpan w:val="2"/>
          </w:tcPr>
          <w:p w14:paraId="721E6DAB">
            <w:pPr>
              <w:spacing w:line="480" w:lineRule="exact"/>
              <w:rPr>
                <w:rFonts w:ascii="Times New Roman" w:hAnsi="Times New Roman"/>
                <w:sz w:val="21"/>
                <w:szCs w:val="21"/>
              </w:rPr>
            </w:pPr>
          </w:p>
        </w:tc>
        <w:tc>
          <w:tcPr>
            <w:tcW w:w="1748" w:type="pct"/>
            <w:gridSpan w:val="2"/>
          </w:tcPr>
          <w:p w14:paraId="3A6C4D61">
            <w:pPr>
              <w:spacing w:line="480" w:lineRule="exact"/>
              <w:rPr>
                <w:rFonts w:ascii="Times New Roman" w:hAnsi="Times New Roman"/>
                <w:sz w:val="21"/>
                <w:szCs w:val="21"/>
              </w:rPr>
            </w:pPr>
          </w:p>
        </w:tc>
        <w:tc>
          <w:tcPr>
            <w:tcW w:w="912" w:type="pct"/>
          </w:tcPr>
          <w:p w14:paraId="1E54550C">
            <w:pPr>
              <w:spacing w:line="480" w:lineRule="exact"/>
              <w:rPr>
                <w:rFonts w:ascii="Times New Roman" w:hAnsi="Times New Roman"/>
                <w:sz w:val="21"/>
                <w:szCs w:val="21"/>
              </w:rPr>
            </w:pPr>
          </w:p>
        </w:tc>
      </w:tr>
      <w:tr w14:paraId="4F4A7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7"/>
            <w:vAlign w:val="center"/>
          </w:tcPr>
          <w:p w14:paraId="157EFDE2">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51F5D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vAlign w:val="center"/>
          </w:tcPr>
          <w:p w14:paraId="5F94974B">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819" w:type="pct"/>
            <w:gridSpan w:val="2"/>
            <w:vAlign w:val="center"/>
          </w:tcPr>
          <w:p w14:paraId="6844B031">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1651" w:type="pct"/>
            <w:gridSpan w:val="2"/>
            <w:vAlign w:val="center"/>
          </w:tcPr>
          <w:p w14:paraId="21F25764">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1636" w:type="pct"/>
            <w:gridSpan w:val="2"/>
            <w:vAlign w:val="center"/>
          </w:tcPr>
          <w:p w14:paraId="7346B8A1">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36DE9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14:paraId="2518958F">
            <w:pPr>
              <w:spacing w:line="480" w:lineRule="exact"/>
              <w:rPr>
                <w:rFonts w:ascii="Times New Roman" w:hAnsi="Times New Roman"/>
                <w:sz w:val="21"/>
                <w:szCs w:val="21"/>
              </w:rPr>
            </w:pPr>
          </w:p>
        </w:tc>
        <w:tc>
          <w:tcPr>
            <w:tcW w:w="819" w:type="pct"/>
            <w:gridSpan w:val="2"/>
          </w:tcPr>
          <w:p w14:paraId="7041BB23">
            <w:pPr>
              <w:spacing w:line="480" w:lineRule="exact"/>
              <w:rPr>
                <w:rFonts w:ascii="Times New Roman" w:hAnsi="Times New Roman"/>
                <w:sz w:val="21"/>
                <w:szCs w:val="21"/>
              </w:rPr>
            </w:pPr>
          </w:p>
        </w:tc>
        <w:tc>
          <w:tcPr>
            <w:tcW w:w="1651" w:type="pct"/>
            <w:gridSpan w:val="2"/>
          </w:tcPr>
          <w:p w14:paraId="5A643A25">
            <w:pPr>
              <w:spacing w:line="480" w:lineRule="exact"/>
              <w:rPr>
                <w:rFonts w:ascii="Times New Roman" w:hAnsi="Times New Roman"/>
                <w:sz w:val="21"/>
                <w:szCs w:val="21"/>
              </w:rPr>
            </w:pPr>
          </w:p>
        </w:tc>
        <w:tc>
          <w:tcPr>
            <w:tcW w:w="1636" w:type="pct"/>
            <w:gridSpan w:val="2"/>
          </w:tcPr>
          <w:p w14:paraId="0273D88F">
            <w:pPr>
              <w:spacing w:line="480" w:lineRule="exact"/>
              <w:rPr>
                <w:rFonts w:ascii="Times New Roman" w:hAnsi="Times New Roman"/>
                <w:sz w:val="21"/>
                <w:szCs w:val="21"/>
              </w:rPr>
            </w:pPr>
          </w:p>
        </w:tc>
      </w:tr>
      <w:tr w14:paraId="37D4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14:paraId="19FB1A7F">
            <w:pPr>
              <w:spacing w:line="480" w:lineRule="exact"/>
              <w:rPr>
                <w:rFonts w:ascii="Times New Roman" w:hAnsi="Times New Roman"/>
                <w:sz w:val="21"/>
                <w:szCs w:val="21"/>
              </w:rPr>
            </w:pPr>
          </w:p>
        </w:tc>
        <w:tc>
          <w:tcPr>
            <w:tcW w:w="819" w:type="pct"/>
            <w:gridSpan w:val="2"/>
          </w:tcPr>
          <w:p w14:paraId="0CE9F9D9">
            <w:pPr>
              <w:spacing w:line="480" w:lineRule="exact"/>
              <w:rPr>
                <w:rFonts w:ascii="Times New Roman" w:hAnsi="Times New Roman"/>
                <w:sz w:val="21"/>
                <w:szCs w:val="21"/>
              </w:rPr>
            </w:pPr>
          </w:p>
        </w:tc>
        <w:tc>
          <w:tcPr>
            <w:tcW w:w="1651" w:type="pct"/>
            <w:gridSpan w:val="2"/>
          </w:tcPr>
          <w:p w14:paraId="76B41CA6">
            <w:pPr>
              <w:spacing w:line="480" w:lineRule="exact"/>
              <w:rPr>
                <w:rFonts w:ascii="Times New Roman" w:hAnsi="Times New Roman"/>
                <w:sz w:val="21"/>
                <w:szCs w:val="21"/>
              </w:rPr>
            </w:pPr>
          </w:p>
        </w:tc>
        <w:tc>
          <w:tcPr>
            <w:tcW w:w="1636" w:type="pct"/>
            <w:gridSpan w:val="2"/>
          </w:tcPr>
          <w:p w14:paraId="66936664">
            <w:pPr>
              <w:spacing w:line="480" w:lineRule="exact"/>
              <w:rPr>
                <w:rFonts w:ascii="Times New Roman" w:hAnsi="Times New Roman"/>
                <w:sz w:val="21"/>
                <w:szCs w:val="21"/>
              </w:rPr>
            </w:pPr>
          </w:p>
        </w:tc>
      </w:tr>
      <w:tr w14:paraId="1D14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14:paraId="3401578C">
            <w:pPr>
              <w:spacing w:line="480" w:lineRule="exact"/>
              <w:rPr>
                <w:rFonts w:ascii="Times New Roman" w:hAnsi="Times New Roman"/>
                <w:sz w:val="21"/>
                <w:szCs w:val="21"/>
              </w:rPr>
            </w:pPr>
          </w:p>
        </w:tc>
        <w:tc>
          <w:tcPr>
            <w:tcW w:w="819" w:type="pct"/>
            <w:gridSpan w:val="2"/>
          </w:tcPr>
          <w:p w14:paraId="5129CFC2">
            <w:pPr>
              <w:spacing w:line="480" w:lineRule="exact"/>
              <w:rPr>
                <w:rFonts w:ascii="Times New Roman" w:hAnsi="Times New Roman"/>
                <w:sz w:val="21"/>
                <w:szCs w:val="21"/>
              </w:rPr>
            </w:pPr>
          </w:p>
        </w:tc>
        <w:tc>
          <w:tcPr>
            <w:tcW w:w="1651" w:type="pct"/>
            <w:gridSpan w:val="2"/>
          </w:tcPr>
          <w:p w14:paraId="6AC5E08D">
            <w:pPr>
              <w:spacing w:line="480" w:lineRule="exact"/>
              <w:rPr>
                <w:rFonts w:ascii="Times New Roman" w:hAnsi="Times New Roman"/>
                <w:sz w:val="21"/>
                <w:szCs w:val="21"/>
              </w:rPr>
            </w:pPr>
          </w:p>
        </w:tc>
        <w:tc>
          <w:tcPr>
            <w:tcW w:w="1636" w:type="pct"/>
            <w:gridSpan w:val="2"/>
          </w:tcPr>
          <w:p w14:paraId="7C58FBB8">
            <w:pPr>
              <w:spacing w:line="480" w:lineRule="exact"/>
              <w:rPr>
                <w:rFonts w:ascii="Times New Roman" w:hAnsi="Times New Roman"/>
                <w:sz w:val="21"/>
                <w:szCs w:val="21"/>
              </w:rPr>
            </w:pPr>
          </w:p>
        </w:tc>
      </w:tr>
      <w:tr w14:paraId="6234B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14:paraId="0A9D8610">
            <w:pPr>
              <w:spacing w:line="480" w:lineRule="exact"/>
              <w:rPr>
                <w:rFonts w:ascii="Times New Roman" w:hAnsi="Times New Roman"/>
                <w:sz w:val="21"/>
                <w:szCs w:val="21"/>
              </w:rPr>
            </w:pPr>
          </w:p>
        </w:tc>
        <w:tc>
          <w:tcPr>
            <w:tcW w:w="819" w:type="pct"/>
            <w:gridSpan w:val="2"/>
          </w:tcPr>
          <w:p w14:paraId="76FF2994">
            <w:pPr>
              <w:spacing w:line="480" w:lineRule="exact"/>
              <w:rPr>
                <w:rFonts w:ascii="Times New Roman" w:hAnsi="Times New Roman"/>
                <w:sz w:val="21"/>
                <w:szCs w:val="21"/>
              </w:rPr>
            </w:pPr>
          </w:p>
        </w:tc>
        <w:tc>
          <w:tcPr>
            <w:tcW w:w="1651" w:type="pct"/>
            <w:gridSpan w:val="2"/>
          </w:tcPr>
          <w:p w14:paraId="418E754D">
            <w:pPr>
              <w:spacing w:line="480" w:lineRule="exact"/>
              <w:rPr>
                <w:rFonts w:ascii="Times New Roman" w:hAnsi="Times New Roman"/>
                <w:sz w:val="21"/>
                <w:szCs w:val="21"/>
              </w:rPr>
            </w:pPr>
          </w:p>
        </w:tc>
        <w:tc>
          <w:tcPr>
            <w:tcW w:w="1636" w:type="pct"/>
            <w:gridSpan w:val="2"/>
          </w:tcPr>
          <w:p w14:paraId="20EF0621">
            <w:pPr>
              <w:spacing w:line="480" w:lineRule="exact"/>
              <w:rPr>
                <w:rFonts w:ascii="Times New Roman" w:hAnsi="Times New Roman"/>
                <w:sz w:val="21"/>
                <w:szCs w:val="21"/>
              </w:rPr>
            </w:pPr>
          </w:p>
        </w:tc>
      </w:tr>
      <w:tr w14:paraId="4D050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94" w:type="pct"/>
          </w:tcPr>
          <w:p w14:paraId="22F9C2D0">
            <w:pPr>
              <w:spacing w:line="480" w:lineRule="exact"/>
              <w:rPr>
                <w:rFonts w:ascii="Times New Roman" w:hAnsi="Times New Roman"/>
                <w:sz w:val="21"/>
                <w:szCs w:val="21"/>
              </w:rPr>
            </w:pPr>
          </w:p>
        </w:tc>
        <w:tc>
          <w:tcPr>
            <w:tcW w:w="819" w:type="pct"/>
            <w:gridSpan w:val="2"/>
          </w:tcPr>
          <w:p w14:paraId="6256E248">
            <w:pPr>
              <w:spacing w:line="480" w:lineRule="exact"/>
              <w:rPr>
                <w:rFonts w:ascii="Times New Roman" w:hAnsi="Times New Roman"/>
                <w:sz w:val="21"/>
                <w:szCs w:val="21"/>
              </w:rPr>
            </w:pPr>
          </w:p>
        </w:tc>
        <w:tc>
          <w:tcPr>
            <w:tcW w:w="1651" w:type="pct"/>
            <w:gridSpan w:val="2"/>
          </w:tcPr>
          <w:p w14:paraId="70BD7EF2">
            <w:pPr>
              <w:spacing w:line="480" w:lineRule="exact"/>
              <w:rPr>
                <w:rFonts w:ascii="Times New Roman" w:hAnsi="Times New Roman"/>
                <w:sz w:val="21"/>
                <w:szCs w:val="21"/>
              </w:rPr>
            </w:pPr>
          </w:p>
        </w:tc>
        <w:tc>
          <w:tcPr>
            <w:tcW w:w="1636" w:type="pct"/>
            <w:gridSpan w:val="2"/>
          </w:tcPr>
          <w:p w14:paraId="4B8A2CED">
            <w:pPr>
              <w:spacing w:line="480" w:lineRule="exact"/>
              <w:rPr>
                <w:rFonts w:ascii="Times New Roman" w:hAnsi="Times New Roman"/>
                <w:sz w:val="21"/>
                <w:szCs w:val="21"/>
              </w:rPr>
            </w:pPr>
          </w:p>
        </w:tc>
      </w:tr>
      <w:tr w14:paraId="56F2C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53" w:hRule="atLeast"/>
        </w:trPr>
        <w:tc>
          <w:tcPr>
            <w:tcW w:w="5000" w:type="pct"/>
            <w:gridSpan w:val="7"/>
          </w:tcPr>
          <w:p w14:paraId="19627194">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14:paraId="4106026D">
            <w:pPr>
              <w:spacing w:line="480" w:lineRule="exact"/>
              <w:rPr>
                <w:rFonts w:ascii="Times New Roman" w:hAnsi="Times New Roman"/>
                <w:color w:val="000000"/>
                <w:sz w:val="21"/>
                <w:szCs w:val="21"/>
              </w:rPr>
            </w:pPr>
          </w:p>
          <w:p w14:paraId="4CD7C3B4">
            <w:pPr>
              <w:spacing w:line="480" w:lineRule="exact"/>
              <w:rPr>
                <w:rFonts w:ascii="Times New Roman" w:hAnsi="Times New Roman"/>
                <w:color w:val="000000"/>
                <w:sz w:val="21"/>
                <w:szCs w:val="21"/>
              </w:rPr>
            </w:pPr>
          </w:p>
          <w:p w14:paraId="2FB01828">
            <w:pPr>
              <w:spacing w:line="480" w:lineRule="exact"/>
              <w:rPr>
                <w:rFonts w:ascii="Times New Roman" w:hAnsi="Times New Roman"/>
                <w:color w:val="000000"/>
                <w:sz w:val="21"/>
                <w:szCs w:val="21"/>
                <w:u w:val="single"/>
              </w:rPr>
            </w:pPr>
          </w:p>
          <w:p w14:paraId="2B25747F">
            <w:pPr>
              <w:spacing w:line="480" w:lineRule="exact"/>
              <w:rPr>
                <w:rFonts w:ascii="Times New Roman" w:hAnsi="Times New Roman"/>
                <w:color w:val="000000"/>
                <w:sz w:val="21"/>
                <w:szCs w:val="21"/>
                <w:u w:val="single"/>
              </w:rPr>
            </w:pPr>
          </w:p>
          <w:p w14:paraId="7D5E001B">
            <w:pPr>
              <w:spacing w:line="480" w:lineRule="exact"/>
              <w:rPr>
                <w:rFonts w:ascii="Times New Roman" w:hAnsi="Times New Roman"/>
                <w:color w:val="000000"/>
                <w:sz w:val="21"/>
                <w:szCs w:val="21"/>
                <w:u w:val="single"/>
              </w:rPr>
            </w:pPr>
          </w:p>
          <w:p w14:paraId="78DADE91">
            <w:pPr>
              <w:spacing w:line="480" w:lineRule="exact"/>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14:paraId="4C6FE69D">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27C81767">
            <w:pPr>
              <w:spacing w:line="480" w:lineRule="exact"/>
              <w:rPr>
                <w:rFonts w:ascii="Times New Roman" w:hAnsi="Times New Roman"/>
                <w:color w:val="000000"/>
                <w:sz w:val="21"/>
                <w:szCs w:val="21"/>
              </w:rPr>
            </w:pPr>
          </w:p>
        </w:tc>
      </w:tr>
    </w:tbl>
    <w:p w14:paraId="3B6E9CCA">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14:paraId="3AA1BDF9">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4"/>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14:paraId="3922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7" w:hRule="atLeast"/>
        </w:trPr>
        <w:tc>
          <w:tcPr>
            <w:tcW w:w="395" w:type="pct"/>
            <w:vAlign w:val="center"/>
          </w:tcPr>
          <w:p w14:paraId="6DCAD35C">
            <w:pPr>
              <w:spacing w:line="300" w:lineRule="exact"/>
              <w:jc w:val="center"/>
              <w:rPr>
                <w:rFonts w:ascii="Times New Roman" w:hAnsi="Times New Roman"/>
                <w:sz w:val="21"/>
                <w:szCs w:val="21"/>
              </w:rPr>
            </w:pPr>
            <w:r>
              <w:rPr>
                <w:rFonts w:hint="eastAsia" w:ascii="Times New Roman" w:hAnsi="Times New Roman"/>
                <w:sz w:val="21"/>
                <w:szCs w:val="21"/>
              </w:rPr>
              <w:t>民意</w:t>
            </w:r>
          </w:p>
          <w:p w14:paraId="553D8406">
            <w:pPr>
              <w:spacing w:line="300" w:lineRule="exact"/>
              <w:jc w:val="center"/>
              <w:rPr>
                <w:rFonts w:ascii="Times New Roman" w:hAnsi="Times New Roman"/>
                <w:sz w:val="21"/>
                <w:szCs w:val="21"/>
              </w:rPr>
            </w:pPr>
            <w:r>
              <w:rPr>
                <w:rFonts w:hint="eastAsia" w:ascii="Times New Roman" w:hAnsi="Times New Roman"/>
                <w:sz w:val="21"/>
                <w:szCs w:val="21"/>
              </w:rPr>
              <w:t>测验</w:t>
            </w:r>
          </w:p>
          <w:p w14:paraId="66BC5FE1">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439" w:type="pct"/>
            <w:vAlign w:val="center"/>
          </w:tcPr>
          <w:p w14:paraId="17E216E1">
            <w:pPr>
              <w:spacing w:line="360" w:lineRule="exact"/>
              <w:jc w:val="center"/>
              <w:rPr>
                <w:rFonts w:ascii="Times New Roman" w:hAnsi="Times New Roman"/>
                <w:sz w:val="21"/>
                <w:szCs w:val="21"/>
              </w:rPr>
            </w:pPr>
            <w:r>
              <w:rPr>
                <w:rFonts w:hint="eastAsia" w:ascii="Times New Roman" w:hAnsi="Times New Roman"/>
                <w:sz w:val="21"/>
                <w:szCs w:val="21"/>
              </w:rPr>
              <w:t>参加</w:t>
            </w:r>
          </w:p>
          <w:p w14:paraId="11239638">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7" w:type="pct"/>
            <w:vAlign w:val="center"/>
          </w:tcPr>
          <w:p w14:paraId="40CC14FD">
            <w:pPr>
              <w:spacing w:line="360" w:lineRule="exact"/>
              <w:jc w:val="center"/>
              <w:rPr>
                <w:rFonts w:ascii="Times New Roman" w:hAnsi="Times New Roman"/>
                <w:sz w:val="21"/>
                <w:szCs w:val="21"/>
              </w:rPr>
            </w:pPr>
          </w:p>
        </w:tc>
        <w:tc>
          <w:tcPr>
            <w:tcW w:w="549" w:type="pct"/>
            <w:vAlign w:val="center"/>
          </w:tcPr>
          <w:p w14:paraId="2616037B">
            <w:pPr>
              <w:spacing w:line="360" w:lineRule="exact"/>
              <w:jc w:val="center"/>
              <w:rPr>
                <w:rFonts w:ascii="Times New Roman" w:hAnsi="Times New Roman"/>
                <w:sz w:val="21"/>
                <w:szCs w:val="21"/>
              </w:rPr>
            </w:pPr>
            <w:r>
              <w:rPr>
                <w:rFonts w:hint="eastAsia" w:ascii="Times New Roman" w:hAnsi="Times New Roman"/>
                <w:sz w:val="21"/>
                <w:szCs w:val="21"/>
              </w:rPr>
              <w:t>同意</w:t>
            </w:r>
          </w:p>
          <w:p w14:paraId="7CDE1C15">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04" w:type="pct"/>
            <w:vAlign w:val="center"/>
          </w:tcPr>
          <w:p w14:paraId="12E8702F">
            <w:pPr>
              <w:spacing w:line="360" w:lineRule="exact"/>
              <w:jc w:val="center"/>
              <w:rPr>
                <w:rFonts w:ascii="Times New Roman" w:hAnsi="Times New Roman"/>
                <w:sz w:val="21"/>
                <w:szCs w:val="21"/>
              </w:rPr>
            </w:pPr>
          </w:p>
        </w:tc>
        <w:tc>
          <w:tcPr>
            <w:tcW w:w="549" w:type="pct"/>
            <w:vAlign w:val="center"/>
          </w:tcPr>
          <w:p w14:paraId="5ACEA8F5">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362" w:type="pct"/>
            <w:vAlign w:val="center"/>
          </w:tcPr>
          <w:p w14:paraId="7862D41E">
            <w:pPr>
              <w:spacing w:line="360" w:lineRule="exact"/>
              <w:jc w:val="center"/>
              <w:rPr>
                <w:rFonts w:ascii="Times New Roman" w:hAnsi="Times New Roman"/>
                <w:sz w:val="21"/>
                <w:szCs w:val="21"/>
              </w:rPr>
            </w:pPr>
          </w:p>
        </w:tc>
        <w:tc>
          <w:tcPr>
            <w:tcW w:w="439" w:type="pct"/>
            <w:vAlign w:val="center"/>
          </w:tcPr>
          <w:p w14:paraId="4430A16C">
            <w:pPr>
              <w:spacing w:line="360" w:lineRule="exact"/>
              <w:jc w:val="center"/>
              <w:rPr>
                <w:rFonts w:ascii="Times New Roman" w:hAnsi="Times New Roman"/>
                <w:sz w:val="21"/>
                <w:szCs w:val="21"/>
              </w:rPr>
            </w:pPr>
            <w:r>
              <w:rPr>
                <w:rFonts w:hint="eastAsia" w:ascii="Times New Roman" w:hAnsi="Times New Roman"/>
                <w:sz w:val="21"/>
                <w:szCs w:val="21"/>
              </w:rPr>
              <w:t>弃权</w:t>
            </w:r>
          </w:p>
          <w:p w14:paraId="4C0CE5B5">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9" w:type="pct"/>
            <w:vAlign w:val="center"/>
          </w:tcPr>
          <w:p w14:paraId="21A0D60A">
            <w:pPr>
              <w:spacing w:line="360" w:lineRule="exact"/>
              <w:jc w:val="center"/>
              <w:rPr>
                <w:rFonts w:ascii="Times New Roman" w:hAnsi="Times New Roman"/>
                <w:sz w:val="21"/>
                <w:szCs w:val="21"/>
              </w:rPr>
            </w:pPr>
          </w:p>
        </w:tc>
        <w:tc>
          <w:tcPr>
            <w:tcW w:w="440" w:type="pct"/>
            <w:vAlign w:val="center"/>
          </w:tcPr>
          <w:p w14:paraId="153A0E52">
            <w:pPr>
              <w:spacing w:line="360" w:lineRule="exact"/>
              <w:rPr>
                <w:rFonts w:ascii="Times New Roman" w:hAnsi="Times New Roman"/>
                <w:sz w:val="21"/>
                <w:szCs w:val="21"/>
              </w:rPr>
            </w:pPr>
            <w:r>
              <w:rPr>
                <w:rFonts w:hint="eastAsia" w:ascii="Times New Roman" w:hAnsi="Times New Roman"/>
                <w:sz w:val="21"/>
                <w:szCs w:val="21"/>
              </w:rPr>
              <w:t>备注</w:t>
            </w:r>
          </w:p>
        </w:tc>
        <w:tc>
          <w:tcPr>
            <w:tcW w:w="547" w:type="pct"/>
            <w:vAlign w:val="center"/>
          </w:tcPr>
          <w:p w14:paraId="634EB6EB">
            <w:pPr>
              <w:spacing w:line="360" w:lineRule="exact"/>
              <w:jc w:val="center"/>
              <w:rPr>
                <w:rFonts w:ascii="Times New Roman" w:hAnsi="Times New Roman"/>
                <w:sz w:val="21"/>
                <w:szCs w:val="21"/>
              </w:rPr>
            </w:pPr>
          </w:p>
        </w:tc>
      </w:tr>
      <w:tr w14:paraId="5438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04" w:hRule="atLeast"/>
        </w:trPr>
        <w:tc>
          <w:tcPr>
            <w:tcW w:w="395" w:type="pct"/>
            <w:textDirection w:val="tbRlV"/>
            <w:vAlign w:val="center"/>
          </w:tcPr>
          <w:p w14:paraId="52FC00CD">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4605" w:type="pct"/>
            <w:gridSpan w:val="10"/>
          </w:tcPr>
          <w:p w14:paraId="2CE7C9B5">
            <w:pPr>
              <w:spacing w:line="440" w:lineRule="exact"/>
              <w:rPr>
                <w:rFonts w:ascii="Times New Roman" w:hAnsi="Times New Roman"/>
                <w:sz w:val="21"/>
                <w:szCs w:val="21"/>
              </w:rPr>
            </w:pPr>
          </w:p>
          <w:p w14:paraId="06014B1A">
            <w:pPr>
              <w:spacing w:line="440" w:lineRule="exact"/>
              <w:rPr>
                <w:rFonts w:ascii="Times New Roman" w:hAnsi="Times New Roman"/>
                <w:sz w:val="21"/>
                <w:szCs w:val="21"/>
              </w:rPr>
            </w:pPr>
          </w:p>
          <w:p w14:paraId="11257A6B">
            <w:pPr>
              <w:spacing w:line="440" w:lineRule="exact"/>
              <w:rPr>
                <w:rFonts w:ascii="Times New Roman" w:hAnsi="Times New Roman"/>
                <w:sz w:val="21"/>
                <w:szCs w:val="21"/>
              </w:rPr>
            </w:pPr>
          </w:p>
          <w:p w14:paraId="1167FB6F">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14:paraId="39F7B61E">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14:paraId="5C820002">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290"/>
        <w:gridCol w:w="744"/>
        <w:gridCol w:w="1141"/>
        <w:gridCol w:w="996"/>
        <w:gridCol w:w="996"/>
        <w:gridCol w:w="746"/>
        <w:gridCol w:w="799"/>
        <w:gridCol w:w="1445"/>
      </w:tblGrid>
      <w:tr w14:paraId="1612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9"/>
          </w:tcPr>
          <w:p w14:paraId="302B9932">
            <w:pPr>
              <w:ind w:firstLine="544" w:firstLineChars="200"/>
              <w:rPr>
                <w:rFonts w:ascii="宋体" w:hAnsi="宋体"/>
                <w:sz w:val="28"/>
              </w:rPr>
            </w:pPr>
            <w:r>
              <w:rPr>
                <w:rFonts w:ascii="宋体" w:hAnsi="宋体"/>
                <w:sz w:val="28"/>
              </w:rPr>
              <w:t>经评议，该同志      具备                      职务任职资格。</w:t>
            </w:r>
          </w:p>
          <w:p w14:paraId="2E0536C4">
            <w:pPr>
              <w:ind w:firstLine="184" w:firstLineChars="200"/>
              <w:rPr>
                <w:rFonts w:ascii="Times New Roman" w:hAnsi="Times New Roman"/>
                <w:sz w:val="10"/>
                <w:szCs w:val="10"/>
              </w:rPr>
            </w:pPr>
          </w:p>
          <w:p w14:paraId="42610C07">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14:paraId="008D2653">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7B1E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61" w:type="pct"/>
            <w:vAlign w:val="center"/>
          </w:tcPr>
          <w:p w14:paraId="0482DDCF">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702" w:type="pct"/>
            <w:vAlign w:val="center"/>
          </w:tcPr>
          <w:p w14:paraId="512E949F">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2951" w:type="pct"/>
            <w:gridSpan w:val="6"/>
            <w:vAlign w:val="center"/>
          </w:tcPr>
          <w:p w14:paraId="5AC58E5F">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33E606CE">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2A37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1" w:type="pct"/>
          </w:tcPr>
          <w:p w14:paraId="05A71E36">
            <w:pPr>
              <w:spacing w:line="360" w:lineRule="exact"/>
              <w:rPr>
                <w:rFonts w:ascii="Times New Roman" w:hAnsi="Times New Roman"/>
                <w:sz w:val="21"/>
                <w:szCs w:val="21"/>
              </w:rPr>
            </w:pPr>
          </w:p>
        </w:tc>
        <w:tc>
          <w:tcPr>
            <w:tcW w:w="702" w:type="pct"/>
          </w:tcPr>
          <w:p w14:paraId="75AC5847">
            <w:pPr>
              <w:spacing w:line="360" w:lineRule="exact"/>
              <w:rPr>
                <w:rFonts w:ascii="Times New Roman" w:hAnsi="Times New Roman"/>
                <w:sz w:val="21"/>
                <w:szCs w:val="21"/>
              </w:rPr>
            </w:pPr>
          </w:p>
        </w:tc>
        <w:tc>
          <w:tcPr>
            <w:tcW w:w="405" w:type="pct"/>
          </w:tcPr>
          <w:p w14:paraId="56EF1618">
            <w:pPr>
              <w:spacing w:line="360" w:lineRule="exact"/>
              <w:rPr>
                <w:rFonts w:ascii="Times New Roman" w:hAnsi="Times New Roman"/>
                <w:sz w:val="21"/>
                <w:szCs w:val="21"/>
              </w:rPr>
            </w:pPr>
            <w:r>
              <w:rPr>
                <w:rFonts w:hint="eastAsia" w:ascii="Times New Roman" w:hAnsi="Times New Roman"/>
                <w:sz w:val="21"/>
                <w:szCs w:val="21"/>
              </w:rPr>
              <w:t>同意</w:t>
            </w:r>
          </w:p>
          <w:p w14:paraId="0ED71FB5">
            <w:pPr>
              <w:spacing w:line="360" w:lineRule="exact"/>
              <w:rPr>
                <w:rFonts w:ascii="Times New Roman" w:hAnsi="Times New Roman"/>
                <w:sz w:val="21"/>
                <w:szCs w:val="21"/>
              </w:rPr>
            </w:pPr>
            <w:r>
              <w:rPr>
                <w:rFonts w:hint="eastAsia" w:ascii="Times New Roman" w:hAnsi="Times New Roman"/>
                <w:sz w:val="21"/>
                <w:szCs w:val="21"/>
              </w:rPr>
              <w:t>人数</w:t>
            </w:r>
          </w:p>
        </w:tc>
        <w:tc>
          <w:tcPr>
            <w:tcW w:w="621" w:type="pct"/>
          </w:tcPr>
          <w:p w14:paraId="5A1DF471">
            <w:pPr>
              <w:spacing w:line="360" w:lineRule="exact"/>
              <w:rPr>
                <w:rFonts w:ascii="Times New Roman" w:hAnsi="Times New Roman"/>
                <w:sz w:val="21"/>
                <w:szCs w:val="21"/>
              </w:rPr>
            </w:pPr>
          </w:p>
        </w:tc>
        <w:tc>
          <w:tcPr>
            <w:tcW w:w="542" w:type="pct"/>
          </w:tcPr>
          <w:p w14:paraId="285D4BA9">
            <w:pPr>
              <w:spacing w:line="360" w:lineRule="exact"/>
              <w:rPr>
                <w:rFonts w:ascii="Times New Roman" w:hAnsi="Times New Roman"/>
                <w:sz w:val="21"/>
                <w:szCs w:val="21"/>
              </w:rPr>
            </w:pPr>
            <w:r>
              <w:rPr>
                <w:rFonts w:hint="eastAsia" w:ascii="Times New Roman" w:hAnsi="Times New Roman"/>
                <w:sz w:val="21"/>
                <w:szCs w:val="21"/>
              </w:rPr>
              <w:t>不同意</w:t>
            </w:r>
          </w:p>
          <w:p w14:paraId="1E0B1ED0">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42" w:type="pct"/>
          </w:tcPr>
          <w:p w14:paraId="27841AAC">
            <w:pPr>
              <w:spacing w:line="360" w:lineRule="exact"/>
              <w:rPr>
                <w:rFonts w:ascii="Times New Roman" w:hAnsi="Times New Roman"/>
                <w:sz w:val="21"/>
                <w:szCs w:val="21"/>
              </w:rPr>
            </w:pPr>
          </w:p>
        </w:tc>
        <w:tc>
          <w:tcPr>
            <w:tcW w:w="406" w:type="pct"/>
          </w:tcPr>
          <w:p w14:paraId="4C5E3D6C">
            <w:pPr>
              <w:spacing w:line="360" w:lineRule="exact"/>
              <w:rPr>
                <w:rFonts w:ascii="Times New Roman" w:hAnsi="Times New Roman"/>
                <w:sz w:val="21"/>
                <w:szCs w:val="21"/>
              </w:rPr>
            </w:pPr>
            <w:r>
              <w:rPr>
                <w:rFonts w:hint="eastAsia" w:ascii="Times New Roman" w:hAnsi="Times New Roman"/>
                <w:sz w:val="21"/>
                <w:szCs w:val="21"/>
              </w:rPr>
              <w:t>弃权</w:t>
            </w:r>
          </w:p>
          <w:p w14:paraId="7759E99E">
            <w:pPr>
              <w:spacing w:line="360" w:lineRule="exact"/>
              <w:rPr>
                <w:rFonts w:ascii="Times New Roman" w:hAnsi="Times New Roman"/>
                <w:sz w:val="21"/>
                <w:szCs w:val="21"/>
              </w:rPr>
            </w:pPr>
            <w:r>
              <w:rPr>
                <w:rFonts w:hint="eastAsia" w:ascii="Times New Roman" w:hAnsi="Times New Roman"/>
                <w:sz w:val="21"/>
                <w:szCs w:val="21"/>
              </w:rPr>
              <w:t>人数</w:t>
            </w:r>
          </w:p>
        </w:tc>
        <w:tc>
          <w:tcPr>
            <w:tcW w:w="435" w:type="pct"/>
          </w:tcPr>
          <w:p w14:paraId="5CB0BE53">
            <w:pPr>
              <w:spacing w:line="360" w:lineRule="exact"/>
              <w:rPr>
                <w:rFonts w:ascii="Times New Roman" w:hAnsi="Times New Roman"/>
                <w:sz w:val="21"/>
                <w:szCs w:val="21"/>
              </w:rPr>
            </w:pPr>
          </w:p>
        </w:tc>
        <w:tc>
          <w:tcPr>
            <w:tcW w:w="786" w:type="pct"/>
          </w:tcPr>
          <w:p w14:paraId="596E3FDA">
            <w:pPr>
              <w:spacing w:line="360" w:lineRule="exact"/>
              <w:rPr>
                <w:rFonts w:ascii="Times New Roman" w:hAnsi="Times New Roman"/>
                <w:sz w:val="21"/>
                <w:szCs w:val="21"/>
              </w:rPr>
            </w:pPr>
          </w:p>
        </w:tc>
      </w:tr>
    </w:tbl>
    <w:p w14:paraId="577CFA3C">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1586"/>
        <w:gridCol w:w="866"/>
        <w:gridCol w:w="801"/>
        <w:gridCol w:w="996"/>
        <w:gridCol w:w="924"/>
        <w:gridCol w:w="746"/>
        <w:gridCol w:w="803"/>
        <w:gridCol w:w="1444"/>
      </w:tblGrid>
      <w:tr w14:paraId="3FD8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68" w:hRule="atLeast"/>
        </w:trPr>
        <w:tc>
          <w:tcPr>
            <w:tcW w:w="5000" w:type="pct"/>
            <w:gridSpan w:val="9"/>
          </w:tcPr>
          <w:p w14:paraId="2C0DD502">
            <w:pPr>
              <w:spacing w:after="574" w:afterLines="100"/>
              <w:ind w:firstLine="544" w:firstLineChars="200"/>
              <w:rPr>
                <w:rFonts w:ascii="Times New Roman" w:hAnsi="Times New Roman"/>
                <w:sz w:val="21"/>
                <w:szCs w:val="21"/>
              </w:rPr>
            </w:pPr>
            <w:r>
              <w:rPr>
                <w:rFonts w:ascii="宋体" w:hAnsi="宋体"/>
                <w:sz w:val="28"/>
              </w:rPr>
              <w:t>经评</w:t>
            </w:r>
            <w:r>
              <w:rPr>
                <w:rFonts w:hint="eastAsia" w:ascii="宋体" w:hAnsi="宋体"/>
                <w:sz w:val="28"/>
              </w:rPr>
              <w:t>审</w:t>
            </w:r>
            <w:r>
              <w:rPr>
                <w:rFonts w:ascii="宋体" w:hAnsi="宋体"/>
                <w:sz w:val="28"/>
              </w:rPr>
              <w:t>，该同志      具备                      职务任职资格。</w:t>
            </w:r>
          </w:p>
          <w:p w14:paraId="0ACDE7FF">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14:paraId="4470923F">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14:paraId="11514552">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5823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56" w:type="pct"/>
            <w:vAlign w:val="center"/>
          </w:tcPr>
          <w:p w14:paraId="4D9BF0B6">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863" w:type="pct"/>
            <w:vAlign w:val="center"/>
          </w:tcPr>
          <w:p w14:paraId="77123F28">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2795" w:type="pct"/>
            <w:gridSpan w:val="6"/>
            <w:vAlign w:val="center"/>
          </w:tcPr>
          <w:p w14:paraId="04E5F6CC">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07111168">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1FFF7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6" w:type="pct"/>
          </w:tcPr>
          <w:p w14:paraId="1335E1AB">
            <w:pPr>
              <w:spacing w:line="360" w:lineRule="exact"/>
              <w:rPr>
                <w:rFonts w:ascii="Times New Roman" w:hAnsi="Times New Roman"/>
                <w:sz w:val="21"/>
                <w:szCs w:val="21"/>
              </w:rPr>
            </w:pPr>
          </w:p>
        </w:tc>
        <w:tc>
          <w:tcPr>
            <w:tcW w:w="863" w:type="pct"/>
          </w:tcPr>
          <w:p w14:paraId="29525EE3">
            <w:pPr>
              <w:spacing w:line="360" w:lineRule="exact"/>
              <w:rPr>
                <w:rFonts w:ascii="Times New Roman" w:hAnsi="Times New Roman"/>
                <w:sz w:val="21"/>
                <w:szCs w:val="21"/>
              </w:rPr>
            </w:pPr>
          </w:p>
        </w:tc>
        <w:tc>
          <w:tcPr>
            <w:tcW w:w="471" w:type="pct"/>
          </w:tcPr>
          <w:p w14:paraId="5DCB2451">
            <w:pPr>
              <w:spacing w:line="360" w:lineRule="exact"/>
              <w:rPr>
                <w:rFonts w:ascii="Times New Roman" w:hAnsi="Times New Roman"/>
                <w:sz w:val="21"/>
                <w:szCs w:val="21"/>
              </w:rPr>
            </w:pPr>
            <w:r>
              <w:rPr>
                <w:rFonts w:hint="eastAsia" w:ascii="Times New Roman" w:hAnsi="Times New Roman"/>
                <w:sz w:val="21"/>
                <w:szCs w:val="21"/>
              </w:rPr>
              <w:t>同意</w:t>
            </w:r>
          </w:p>
          <w:p w14:paraId="28D64A6B">
            <w:pPr>
              <w:spacing w:line="360" w:lineRule="exact"/>
              <w:rPr>
                <w:rFonts w:ascii="Times New Roman" w:hAnsi="Times New Roman"/>
                <w:sz w:val="21"/>
                <w:szCs w:val="21"/>
              </w:rPr>
            </w:pPr>
            <w:r>
              <w:rPr>
                <w:rFonts w:hint="eastAsia" w:ascii="Times New Roman" w:hAnsi="Times New Roman"/>
                <w:sz w:val="21"/>
                <w:szCs w:val="21"/>
              </w:rPr>
              <w:t>人数</w:t>
            </w:r>
          </w:p>
        </w:tc>
        <w:tc>
          <w:tcPr>
            <w:tcW w:w="436" w:type="pct"/>
          </w:tcPr>
          <w:p w14:paraId="0660DF24">
            <w:pPr>
              <w:spacing w:line="360" w:lineRule="exact"/>
              <w:rPr>
                <w:rFonts w:ascii="Times New Roman" w:hAnsi="Times New Roman"/>
                <w:sz w:val="21"/>
                <w:szCs w:val="21"/>
              </w:rPr>
            </w:pPr>
          </w:p>
        </w:tc>
        <w:tc>
          <w:tcPr>
            <w:tcW w:w="542" w:type="pct"/>
          </w:tcPr>
          <w:p w14:paraId="4FC78F1F">
            <w:pPr>
              <w:spacing w:line="360" w:lineRule="exact"/>
              <w:rPr>
                <w:rFonts w:ascii="Times New Roman" w:hAnsi="Times New Roman"/>
                <w:sz w:val="21"/>
                <w:szCs w:val="21"/>
              </w:rPr>
            </w:pPr>
            <w:r>
              <w:rPr>
                <w:rFonts w:hint="eastAsia" w:ascii="Times New Roman" w:hAnsi="Times New Roman"/>
                <w:sz w:val="21"/>
                <w:szCs w:val="21"/>
              </w:rPr>
              <w:t>不同意</w:t>
            </w:r>
          </w:p>
          <w:p w14:paraId="1F7E7271">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03" w:type="pct"/>
          </w:tcPr>
          <w:p w14:paraId="2637B4DA">
            <w:pPr>
              <w:spacing w:line="360" w:lineRule="exact"/>
              <w:rPr>
                <w:rFonts w:ascii="Times New Roman" w:hAnsi="Times New Roman"/>
                <w:sz w:val="21"/>
                <w:szCs w:val="21"/>
              </w:rPr>
            </w:pPr>
          </w:p>
        </w:tc>
        <w:tc>
          <w:tcPr>
            <w:tcW w:w="406" w:type="pct"/>
          </w:tcPr>
          <w:p w14:paraId="78EB67BC">
            <w:pPr>
              <w:spacing w:line="360" w:lineRule="exact"/>
              <w:rPr>
                <w:rFonts w:ascii="Times New Roman" w:hAnsi="Times New Roman"/>
                <w:sz w:val="21"/>
                <w:szCs w:val="21"/>
              </w:rPr>
            </w:pPr>
            <w:r>
              <w:rPr>
                <w:rFonts w:hint="eastAsia" w:ascii="Times New Roman" w:hAnsi="Times New Roman"/>
                <w:sz w:val="21"/>
                <w:szCs w:val="21"/>
              </w:rPr>
              <w:t>弃权</w:t>
            </w:r>
          </w:p>
          <w:p w14:paraId="36E3D8C8">
            <w:pPr>
              <w:spacing w:line="360" w:lineRule="exact"/>
              <w:rPr>
                <w:rFonts w:ascii="Times New Roman" w:hAnsi="Times New Roman"/>
                <w:sz w:val="21"/>
                <w:szCs w:val="21"/>
              </w:rPr>
            </w:pPr>
            <w:r>
              <w:rPr>
                <w:rFonts w:hint="eastAsia" w:ascii="Times New Roman" w:hAnsi="Times New Roman"/>
                <w:sz w:val="21"/>
                <w:szCs w:val="21"/>
              </w:rPr>
              <w:t>人数</w:t>
            </w:r>
          </w:p>
        </w:tc>
        <w:tc>
          <w:tcPr>
            <w:tcW w:w="437" w:type="pct"/>
          </w:tcPr>
          <w:p w14:paraId="3176E933">
            <w:pPr>
              <w:spacing w:line="360" w:lineRule="exact"/>
              <w:rPr>
                <w:rFonts w:ascii="Times New Roman" w:hAnsi="Times New Roman"/>
                <w:sz w:val="21"/>
                <w:szCs w:val="21"/>
              </w:rPr>
            </w:pPr>
          </w:p>
        </w:tc>
        <w:tc>
          <w:tcPr>
            <w:tcW w:w="786" w:type="pct"/>
          </w:tcPr>
          <w:p w14:paraId="6656195E">
            <w:pPr>
              <w:spacing w:line="360" w:lineRule="exact"/>
              <w:rPr>
                <w:rFonts w:ascii="Times New Roman" w:hAnsi="Times New Roman"/>
                <w:sz w:val="21"/>
                <w:szCs w:val="21"/>
              </w:rPr>
            </w:pPr>
          </w:p>
        </w:tc>
      </w:tr>
    </w:tbl>
    <w:p w14:paraId="16793384">
      <w:pPr>
        <w:spacing w:before="287" w:beforeLines="50" w:line="40" w:lineRule="exact"/>
        <w:rPr>
          <w:rFonts w:ascii="Times New Roman" w:hAnsi="Times New Roman"/>
          <w:sz w:val="21"/>
          <w:szCs w:val="21"/>
        </w:rPr>
      </w:pPr>
    </w:p>
    <w:sectPr>
      <w:pgSz w:w="11906" w:h="16838"/>
      <w:pgMar w:top="2098" w:right="1588" w:bottom="1985" w:left="1588" w:header="851" w:footer="1304" w:gutter="0"/>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embedRegular r:id="rId1" w:fontKey="{15277700-C4D6-432F-AB56-1D68D4536AD4}"/>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黑体_GBK">
    <w:altName w:val="汉仪中黑KW"/>
    <w:panose1 w:val="00000000000000000000"/>
    <w:charset w:val="86"/>
    <w:family w:val="auto"/>
    <w:pitch w:val="default"/>
    <w:sig w:usb0="00000000" w:usb1="00000000" w:usb2="00000000" w:usb3="00000000" w:csb0="00040000" w:csb1="00000000"/>
  </w:font>
  <w:font w:name="方正楷体_GBK">
    <w:altName w:val="汉仪楷体简"/>
    <w:panose1 w:val="00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w:altName w:val="苹方-简"/>
    <w:panose1 w:val="02040503050406030204"/>
    <w:charset w:val="00"/>
    <w:family w:val="roman"/>
    <w:pitch w:val="default"/>
    <w:sig w:usb0="00000000" w:usb1="00000000" w:usb2="02000000" w:usb3="00000000" w:csb0="2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楷体简体">
    <w:panose1 w:val="02000000000000000000"/>
    <w:charset w:val="86"/>
    <w:family w:val="script"/>
    <w:pitch w:val="default"/>
    <w:sig w:usb0="A00002BF" w:usb1="184F6CFA" w:usb2="00000012" w:usb3="00000000" w:csb0="00040001" w:csb1="00000000"/>
    <w:embedRegular r:id="rId2" w:fontKey="{98E23083-5732-7F4B-AB56-1D68982BF3E3}"/>
  </w:font>
  <w:font w:name="方正小标宋_GBK">
    <w:altName w:val="汉仪书宋二KW"/>
    <w:panose1 w:val="00000000000000000000"/>
    <w:charset w:val="86"/>
    <w:family w:val="auto"/>
    <w:pitch w:val="default"/>
    <w:sig w:usb0="00000000" w:usb1="00000000" w:usb2="00000000" w:usb3="00000000" w:csb0="00040000" w:csb1="00000000"/>
  </w:font>
  <w:font w:name="方正大标宋简体">
    <w:altName w:val="汉仪书宋二KW"/>
    <w:panose1 w:val="00000000000000000000"/>
    <w:charset w:val="86"/>
    <w:family w:val="auto"/>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8ADD">
    <w:pPr>
      <w:pStyle w:val="8"/>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4FB61">
    <w:pPr>
      <w:pStyle w:val="8"/>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14:paraId="35D73929">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F7747"/>
    <w:multiLevelType w:val="singleLevel"/>
    <w:tmpl w:val="9F5F7747"/>
    <w:lvl w:ilvl="0" w:tentative="0">
      <w:start w:val="1"/>
      <w:numFmt w:val="chineseCounting"/>
      <w:suff w:val="nothing"/>
      <w:lvlText w:val="(%1）"/>
      <w:lvlJc w:val="left"/>
      <w:rPr>
        <w:rFonts w:hint="eastAsia"/>
      </w:rPr>
    </w:lvl>
  </w:abstractNum>
  <w:abstractNum w:abstractNumId="1">
    <w:nsid w:val="BFFD9F69"/>
    <w:multiLevelType w:val="singleLevel"/>
    <w:tmpl w:val="BFFD9F69"/>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zA4NWI1ZDdlMzhmNzAyZWVmODFkMjU2NGI0MWMifQ=="/>
  </w:docVars>
  <w:rsids>
    <w:rsidRoot w:val="00286173"/>
    <w:rsid w:val="000122D0"/>
    <w:rsid w:val="000302FD"/>
    <w:rsid w:val="000A37F0"/>
    <w:rsid w:val="000B1CCC"/>
    <w:rsid w:val="000F604F"/>
    <w:rsid w:val="00110ECB"/>
    <w:rsid w:val="001A6415"/>
    <w:rsid w:val="001C4BB1"/>
    <w:rsid w:val="001D449C"/>
    <w:rsid w:val="002161B4"/>
    <w:rsid w:val="002508A0"/>
    <w:rsid w:val="00286173"/>
    <w:rsid w:val="00286B5F"/>
    <w:rsid w:val="002E25F4"/>
    <w:rsid w:val="002E266F"/>
    <w:rsid w:val="002F691E"/>
    <w:rsid w:val="0030068F"/>
    <w:rsid w:val="00304466"/>
    <w:rsid w:val="003267C8"/>
    <w:rsid w:val="00344512"/>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31E7D"/>
    <w:rsid w:val="00760496"/>
    <w:rsid w:val="00797130"/>
    <w:rsid w:val="00797E67"/>
    <w:rsid w:val="007A1C4F"/>
    <w:rsid w:val="00813B2C"/>
    <w:rsid w:val="00847754"/>
    <w:rsid w:val="008A67E1"/>
    <w:rsid w:val="008C48C6"/>
    <w:rsid w:val="008C52DF"/>
    <w:rsid w:val="00930171"/>
    <w:rsid w:val="0098624E"/>
    <w:rsid w:val="009A6C56"/>
    <w:rsid w:val="009B65D1"/>
    <w:rsid w:val="009D0C55"/>
    <w:rsid w:val="00A23885"/>
    <w:rsid w:val="00A50D63"/>
    <w:rsid w:val="00AE712D"/>
    <w:rsid w:val="00B112E9"/>
    <w:rsid w:val="00B15B65"/>
    <w:rsid w:val="00BA6B05"/>
    <w:rsid w:val="00BB6645"/>
    <w:rsid w:val="00C4710F"/>
    <w:rsid w:val="00C64AB6"/>
    <w:rsid w:val="00CA0474"/>
    <w:rsid w:val="00CD185E"/>
    <w:rsid w:val="00D03EBF"/>
    <w:rsid w:val="00D131C4"/>
    <w:rsid w:val="00E91895"/>
    <w:rsid w:val="00EA3794"/>
    <w:rsid w:val="00EC3D5D"/>
    <w:rsid w:val="00EF3E6D"/>
    <w:rsid w:val="00F30BC7"/>
    <w:rsid w:val="00F763AA"/>
    <w:rsid w:val="00F87094"/>
    <w:rsid w:val="00FA1536"/>
    <w:rsid w:val="00FB34DA"/>
    <w:rsid w:val="00FB5128"/>
    <w:rsid w:val="00FC4C0E"/>
    <w:rsid w:val="00FE480E"/>
    <w:rsid w:val="11DD308C"/>
    <w:rsid w:val="137B32C6"/>
    <w:rsid w:val="162243E2"/>
    <w:rsid w:val="34B4B722"/>
    <w:rsid w:val="3BF55216"/>
    <w:rsid w:val="3EFB890B"/>
    <w:rsid w:val="3FE60E88"/>
    <w:rsid w:val="3FF97EA0"/>
    <w:rsid w:val="3FF98EA2"/>
    <w:rsid w:val="42716D4E"/>
    <w:rsid w:val="4BC7330B"/>
    <w:rsid w:val="53EFA3F9"/>
    <w:rsid w:val="5BFEB37E"/>
    <w:rsid w:val="5C3F90BB"/>
    <w:rsid w:val="5C7D0A19"/>
    <w:rsid w:val="5FB5CB8C"/>
    <w:rsid w:val="5FDFF4EE"/>
    <w:rsid w:val="5FEF31D2"/>
    <w:rsid w:val="5FFF749D"/>
    <w:rsid w:val="63EB3DE3"/>
    <w:rsid w:val="65EF3FFE"/>
    <w:rsid w:val="676B370D"/>
    <w:rsid w:val="67FF51E2"/>
    <w:rsid w:val="6BEFF188"/>
    <w:rsid w:val="6DCFCEE0"/>
    <w:rsid w:val="6DDFC336"/>
    <w:rsid w:val="6EAB525C"/>
    <w:rsid w:val="6F7FEFF2"/>
    <w:rsid w:val="72DF75B7"/>
    <w:rsid w:val="75934E82"/>
    <w:rsid w:val="772FCF23"/>
    <w:rsid w:val="7773278C"/>
    <w:rsid w:val="7A989FFE"/>
    <w:rsid w:val="7AEF78D6"/>
    <w:rsid w:val="7B3F317E"/>
    <w:rsid w:val="7B7FE226"/>
    <w:rsid w:val="7BFF4C5F"/>
    <w:rsid w:val="7D65B606"/>
    <w:rsid w:val="7DF6441A"/>
    <w:rsid w:val="7E9EA592"/>
    <w:rsid w:val="7E9FCCFE"/>
    <w:rsid w:val="7EFEC03A"/>
    <w:rsid w:val="7FD5D7FA"/>
    <w:rsid w:val="7FFF986E"/>
    <w:rsid w:val="97BD3764"/>
    <w:rsid w:val="97C4FEF5"/>
    <w:rsid w:val="9AFD76AE"/>
    <w:rsid w:val="B4FA864F"/>
    <w:rsid w:val="BDBE1B5E"/>
    <w:rsid w:val="BEEF1129"/>
    <w:rsid w:val="BFDFDCFE"/>
    <w:rsid w:val="BFFFE002"/>
    <w:rsid w:val="CD174D02"/>
    <w:rsid w:val="D8FF3063"/>
    <w:rsid w:val="DEE18856"/>
    <w:rsid w:val="DF776B1F"/>
    <w:rsid w:val="E7FFDDAA"/>
    <w:rsid w:val="EBCC7D52"/>
    <w:rsid w:val="EBCF9E16"/>
    <w:rsid w:val="EDEA0DBC"/>
    <w:rsid w:val="EDEB07C0"/>
    <w:rsid w:val="EEBB575C"/>
    <w:rsid w:val="EEBF867A"/>
    <w:rsid w:val="F2F45E6F"/>
    <w:rsid w:val="F7EF0738"/>
    <w:rsid w:val="F95F23B2"/>
    <w:rsid w:val="FC31702C"/>
    <w:rsid w:val="FCBFF8BB"/>
    <w:rsid w:val="FCFCF3A5"/>
    <w:rsid w:val="FFFBD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2"/>
    <w:qFormat/>
    <w:uiPriority w:val="99"/>
    <w:pPr>
      <w:keepNext/>
      <w:keepLines/>
      <w:spacing w:before="260" w:after="260" w:line="416" w:lineRule="auto"/>
      <w:outlineLvl w:val="1"/>
    </w:pPr>
    <w:rPr>
      <w:rFonts w:ascii="Arial" w:hAnsi="Arial" w:eastAsia="黑体"/>
      <w:b/>
      <w:bCs/>
      <w:kern w:val="0"/>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28"/>
    <w:qFormat/>
    <w:uiPriority w:val="99"/>
    <w:pPr>
      <w:spacing w:line="240" w:lineRule="exact"/>
    </w:pPr>
    <w:rPr>
      <w:rFonts w:ascii="宋体" w:hAnsi="宋体"/>
      <w:sz w:val="22"/>
      <w:szCs w:val="24"/>
    </w:rPr>
  </w:style>
  <w:style w:type="paragraph" w:styleId="5">
    <w:name w:val="Body Text"/>
    <w:basedOn w:val="1"/>
    <w:link w:val="24"/>
    <w:qFormat/>
    <w:uiPriority w:val="99"/>
    <w:pPr>
      <w:spacing w:after="120"/>
    </w:pPr>
    <w:rPr>
      <w:rFonts w:ascii="Times New Roman" w:hAnsi="Times New Roman"/>
      <w:kern w:val="0"/>
      <w:sz w:val="24"/>
      <w:szCs w:val="24"/>
    </w:rPr>
  </w:style>
  <w:style w:type="paragraph" w:styleId="6">
    <w:name w:val="Date"/>
    <w:basedOn w:val="1"/>
    <w:next w:val="1"/>
    <w:link w:val="23"/>
    <w:qFormat/>
    <w:uiPriority w:val="99"/>
    <w:pPr>
      <w:ind w:left="100" w:leftChars="2500"/>
    </w:pPr>
    <w:rPr>
      <w:kern w:val="0"/>
      <w:sz w:val="20"/>
      <w:szCs w:val="20"/>
    </w:rPr>
  </w:style>
  <w:style w:type="paragraph" w:styleId="7">
    <w:name w:val="Balloon Text"/>
    <w:basedOn w:val="1"/>
    <w:link w:val="26"/>
    <w:qFormat/>
    <w:uiPriority w:val="99"/>
    <w:rPr>
      <w:kern w:val="0"/>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720"/>
      </w:tabs>
    </w:pPr>
    <w:rPr>
      <w:rFonts w:ascii="方正黑体_GBK" w:hAnsi="Times New Roman" w:eastAsia="方正黑体_GBK"/>
      <w:szCs w:val="32"/>
    </w:rPr>
  </w:style>
  <w:style w:type="paragraph" w:styleId="11">
    <w:name w:val="toc 2"/>
    <w:basedOn w:val="1"/>
    <w:next w:val="1"/>
    <w:qFormat/>
    <w:uiPriority w:val="39"/>
    <w:pPr>
      <w:tabs>
        <w:tab w:val="right" w:leader="dot" w:pos="8720"/>
      </w:tabs>
      <w:ind w:left="624" w:leftChars="200"/>
    </w:pPr>
    <w:rPr>
      <w:rFonts w:ascii="方正楷体_GBK" w:eastAsia="方正楷体_GBK"/>
    </w:rPr>
  </w:style>
  <w:style w:type="paragraph" w:styleId="12">
    <w:name w:val="Body Text 2"/>
    <w:basedOn w:val="1"/>
    <w:link w:val="27"/>
    <w:qFormat/>
    <w:uiPriority w:val="99"/>
    <w:pPr>
      <w:spacing w:line="420" w:lineRule="exact"/>
      <w:jc w:val="center"/>
    </w:pPr>
    <w:rPr>
      <w:rFonts w:ascii="宋体" w:hAnsi="宋体"/>
      <w:sz w:val="21"/>
      <w:szCs w:val="24"/>
    </w:rPr>
  </w:style>
  <w:style w:type="paragraph" w:styleId="13">
    <w:name w:val="Normal (Web)"/>
    <w:basedOn w:val="1"/>
    <w:qFormat/>
    <w:uiPriority w:val="0"/>
    <w:pPr>
      <w:widowControl/>
      <w:jc w:val="left"/>
    </w:pPr>
    <w:rPr>
      <w:rFonts w:ascii="Verdana" w:hAnsi="Verdana" w:cs="宋体"/>
      <w:color w:val="000000"/>
      <w:kern w:val="0"/>
      <w:sz w:val="18"/>
      <w:szCs w:val="18"/>
    </w:rPr>
  </w:style>
  <w:style w:type="table" w:styleId="15">
    <w:name w:val="Table Grid"/>
    <w:basedOn w:val="14"/>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99"/>
    <w:rPr>
      <w:rFonts w:cs="Times New Roman"/>
    </w:rPr>
  </w:style>
  <w:style w:type="character" w:styleId="18">
    <w:name w:val="Hyperlink"/>
    <w:qFormat/>
    <w:uiPriority w:val="99"/>
    <w:rPr>
      <w:rFonts w:cs="Times New Roman"/>
      <w:color w:val="0000FF"/>
      <w:u w:val="single"/>
    </w:rPr>
  </w:style>
  <w:style w:type="character" w:customStyle="1" w:styleId="19">
    <w:name w:val="页眉 字符"/>
    <w:basedOn w:val="16"/>
    <w:link w:val="9"/>
    <w:qFormat/>
    <w:uiPriority w:val="99"/>
    <w:rPr>
      <w:sz w:val="18"/>
      <w:szCs w:val="18"/>
    </w:rPr>
  </w:style>
  <w:style w:type="character" w:customStyle="1" w:styleId="20">
    <w:name w:val="页脚 字符"/>
    <w:basedOn w:val="16"/>
    <w:link w:val="8"/>
    <w:qFormat/>
    <w:uiPriority w:val="99"/>
    <w:rPr>
      <w:sz w:val="18"/>
      <w:szCs w:val="18"/>
    </w:rPr>
  </w:style>
  <w:style w:type="character" w:customStyle="1" w:styleId="21">
    <w:name w:val="标题 1 字符"/>
    <w:basedOn w:val="16"/>
    <w:link w:val="2"/>
    <w:qFormat/>
    <w:uiPriority w:val="99"/>
    <w:rPr>
      <w:rFonts w:ascii="Times New Roman" w:hAnsi="Times New Roman" w:eastAsia="宋体" w:cs="Times New Roman"/>
      <w:b/>
      <w:bCs/>
      <w:kern w:val="44"/>
      <w:sz w:val="44"/>
      <w:szCs w:val="44"/>
    </w:rPr>
  </w:style>
  <w:style w:type="character" w:customStyle="1" w:styleId="22">
    <w:name w:val="标题 2 字符"/>
    <w:basedOn w:val="16"/>
    <w:link w:val="3"/>
    <w:qFormat/>
    <w:uiPriority w:val="99"/>
    <w:rPr>
      <w:rFonts w:ascii="Arial" w:hAnsi="Arial" w:eastAsia="黑体" w:cs="Times New Roman"/>
      <w:b/>
      <w:bCs/>
      <w:kern w:val="0"/>
      <w:sz w:val="32"/>
      <w:szCs w:val="32"/>
    </w:rPr>
  </w:style>
  <w:style w:type="character" w:customStyle="1" w:styleId="23">
    <w:name w:val="日期 字符"/>
    <w:basedOn w:val="16"/>
    <w:link w:val="6"/>
    <w:qFormat/>
    <w:uiPriority w:val="99"/>
    <w:rPr>
      <w:rFonts w:ascii="Calibri" w:hAnsi="Calibri" w:eastAsia="宋体" w:cs="Times New Roman"/>
      <w:kern w:val="0"/>
      <w:sz w:val="20"/>
      <w:szCs w:val="20"/>
    </w:rPr>
  </w:style>
  <w:style w:type="character" w:customStyle="1" w:styleId="24">
    <w:name w:val="正文文本 字符"/>
    <w:basedOn w:val="16"/>
    <w:link w:val="5"/>
    <w:qFormat/>
    <w:uiPriority w:val="99"/>
    <w:rPr>
      <w:rFonts w:ascii="Times New Roman" w:hAnsi="Times New Roman" w:eastAsia="宋体" w:cs="Times New Roman"/>
      <w:kern w:val="0"/>
      <w:sz w:val="24"/>
      <w:szCs w:val="24"/>
    </w:rPr>
  </w:style>
  <w:style w:type="paragraph" w:customStyle="1" w:styleId="25">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6">
    <w:name w:val="批注框文本 字符"/>
    <w:basedOn w:val="16"/>
    <w:link w:val="7"/>
    <w:qFormat/>
    <w:uiPriority w:val="99"/>
    <w:rPr>
      <w:rFonts w:ascii="Calibri" w:hAnsi="Calibri" w:eastAsia="宋体" w:cs="Times New Roman"/>
      <w:kern w:val="0"/>
      <w:sz w:val="18"/>
      <w:szCs w:val="18"/>
    </w:rPr>
  </w:style>
  <w:style w:type="character" w:customStyle="1" w:styleId="27">
    <w:name w:val="正文文本 2 字符"/>
    <w:basedOn w:val="16"/>
    <w:link w:val="12"/>
    <w:qFormat/>
    <w:uiPriority w:val="99"/>
    <w:rPr>
      <w:rFonts w:ascii="宋体" w:hAnsi="宋体" w:eastAsia="宋体" w:cs="Times New Roman"/>
      <w:szCs w:val="24"/>
    </w:rPr>
  </w:style>
  <w:style w:type="character" w:customStyle="1" w:styleId="28">
    <w:name w:val="正文文本 3 字符"/>
    <w:basedOn w:val="16"/>
    <w:link w:val="4"/>
    <w:qFormat/>
    <w:uiPriority w:val="99"/>
    <w:rPr>
      <w:rFonts w:ascii="宋体" w:hAnsi="宋体" w:eastAsia="宋体" w:cs="Times New Roman"/>
      <w:sz w:val="22"/>
      <w:szCs w:val="24"/>
    </w:rPr>
  </w:style>
  <w:style w:type="table" w:customStyle="1" w:styleId="29">
    <w:name w:val="网格型1"/>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0">
    <w:name w:val="western"/>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545</Words>
  <Characters>553</Characters>
  <Lines>46</Lines>
  <Paragraphs>13</Paragraphs>
  <TotalTime>14</TotalTime>
  <ScaleCrop>false</ScaleCrop>
  <LinksUpToDate>false</LinksUpToDate>
  <CharactersWithSpaces>928</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2018-06-03T14:30:00Z</dcterms:created>
  <dc:creator>龚三琼</dc:creator>
  <cp:lastModifiedBy>弄 弄 ♪(´ε｀ )</cp:lastModifiedBy>
  <dcterms:modified xsi:type="dcterms:W3CDTF">2025-05-09T09:13:15Z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BC30B345DE68433F80F7BD212AE4B2A9_12</vt:lpwstr>
  </property>
  <property fmtid="{D5CDD505-2E9C-101B-9397-08002B2CF9AE}" pid="4" name="KSOTemplateDocerSaveRecord">
    <vt:lpwstr>eyJoZGlkIjoiMzVhNzA4NWI1ZDdlMzhmNzAyZWVmODFkMjU2NGI0MWMiLCJ1c2VySWQiOiI0Mzg0NzQzMTMifQ==</vt:lpwstr>
  </property>
</Properties>
</file>